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B9" w:rsidRDefault="003071B9">
      <w:pPr>
        <w:spacing w:line="300" w:lineRule="exact"/>
        <w:jc w:val="center"/>
        <w:rPr>
          <w:rFonts w:ascii="黑体" w:eastAsia="黑体"/>
          <w:sz w:val="36"/>
          <w:szCs w:val="36"/>
        </w:rPr>
      </w:pPr>
    </w:p>
    <w:p w:rsidR="003071B9" w:rsidRDefault="00317319">
      <w:pPr>
        <w:spacing w:line="500" w:lineRule="exact"/>
        <w:jc w:val="center"/>
        <w:rPr>
          <w:rFonts w:ascii="黑体" w:eastAsia="黑体"/>
          <w:sz w:val="36"/>
          <w:szCs w:val="36"/>
        </w:rPr>
      </w:pPr>
      <w:r>
        <w:rPr>
          <w:rFonts w:ascii="黑体" w:eastAsia="黑体" w:hint="eastAsia"/>
          <w:sz w:val="36"/>
          <w:szCs w:val="36"/>
        </w:rPr>
        <w:t>关于举办</w:t>
      </w:r>
      <w:r>
        <w:rPr>
          <w:rFonts w:ascii="黑体" w:eastAsia="黑体" w:hAnsi="黑体" w:cs="黑体" w:hint="eastAsia"/>
          <w:sz w:val="36"/>
          <w:szCs w:val="36"/>
        </w:rPr>
        <w:t>机械工程师系统培训班</w:t>
      </w:r>
      <w:r>
        <w:rPr>
          <w:rFonts w:ascii="黑体" w:eastAsia="黑体" w:hint="eastAsia"/>
          <w:sz w:val="36"/>
          <w:szCs w:val="36"/>
        </w:rPr>
        <w:t>的通知</w:t>
      </w:r>
    </w:p>
    <w:p w:rsidR="003071B9" w:rsidRDefault="003071B9">
      <w:pPr>
        <w:spacing w:line="440" w:lineRule="exact"/>
        <w:rPr>
          <w:rFonts w:ascii="宋体" w:hAnsi="宋体" w:cs="宋体"/>
          <w:b/>
          <w:bCs/>
          <w:color w:val="000000"/>
          <w:kern w:val="0"/>
          <w:sz w:val="24"/>
        </w:rPr>
      </w:pPr>
    </w:p>
    <w:p w:rsidR="003071B9" w:rsidRDefault="00317319">
      <w:pPr>
        <w:spacing w:line="480" w:lineRule="exact"/>
        <w:rPr>
          <w:rFonts w:ascii="宋体" w:hAnsi="宋体" w:cs="宋体"/>
          <w:b/>
          <w:color w:val="000000"/>
          <w:kern w:val="0"/>
          <w:sz w:val="24"/>
        </w:rPr>
      </w:pPr>
      <w:r>
        <w:rPr>
          <w:rFonts w:ascii="宋体" w:hAnsi="宋体" w:cs="宋体" w:hint="eastAsia"/>
          <w:b/>
          <w:bCs/>
          <w:color w:val="000000"/>
          <w:kern w:val="0"/>
          <w:sz w:val="24"/>
        </w:rPr>
        <w:t>各有关单位：</w:t>
      </w:r>
    </w:p>
    <w:p w:rsidR="003071B9" w:rsidRDefault="00317319">
      <w:pPr>
        <w:spacing w:line="480" w:lineRule="exact"/>
        <w:ind w:firstLineChars="200" w:firstLine="480"/>
        <w:rPr>
          <w:rFonts w:ascii="宋体" w:hAnsi="宋体"/>
          <w:color w:val="000000"/>
          <w:sz w:val="24"/>
        </w:rPr>
      </w:pPr>
      <w:r>
        <w:rPr>
          <w:color w:val="333333"/>
          <w:sz w:val="24"/>
        </w:rPr>
        <w:t>随着我国经济的发展和科学技术的进步，机械行业越来越需要既掌握行业标准、又具有专业知识的高素质人才。加快构建机械行业</w:t>
      </w:r>
      <w:r>
        <w:rPr>
          <w:rFonts w:hint="eastAsia"/>
          <w:color w:val="333333"/>
          <w:sz w:val="24"/>
        </w:rPr>
        <w:t>体系</w:t>
      </w:r>
      <w:r>
        <w:rPr>
          <w:color w:val="333333"/>
          <w:sz w:val="24"/>
        </w:rPr>
        <w:t>，培养专业技术人员的学习能力、实践能力和创新能力，提高专业技术人员队伍的整体素质，是我国由制造大国变为制造强国的需要。</w:t>
      </w:r>
      <w:r>
        <w:rPr>
          <w:rFonts w:ascii="宋体" w:hAnsi="宋体" w:hint="eastAsia"/>
          <w:b/>
          <w:sz w:val="24"/>
        </w:rPr>
        <w:t>本次培训</w:t>
      </w:r>
      <w:r>
        <w:rPr>
          <w:rFonts w:ascii="宋体" w:hAnsi="宋体" w:cs="宋体" w:hint="eastAsia"/>
          <w:b/>
          <w:sz w:val="24"/>
        </w:rPr>
        <w:t>经考评通过后颁发证书。</w:t>
      </w:r>
    </w:p>
    <w:p w:rsidR="003071B9" w:rsidRDefault="00317319">
      <w:pPr>
        <w:shd w:val="clear" w:color="auto" w:fill="FFFFFF"/>
        <w:spacing w:line="480" w:lineRule="exact"/>
        <w:rPr>
          <w:rFonts w:ascii="宋体" w:hAnsi="宋体" w:cs="宋体"/>
          <w:b/>
          <w:bCs/>
          <w:color w:val="000000"/>
          <w:kern w:val="0"/>
          <w:sz w:val="24"/>
        </w:rPr>
      </w:pPr>
      <w:r>
        <w:rPr>
          <w:rStyle w:val="a3"/>
          <w:rFonts w:ascii="宋体" w:hAnsi="宋体"/>
          <w:bCs w:val="0"/>
          <w:sz w:val="24"/>
        </w:rPr>
        <w:t>一、时间</w:t>
      </w:r>
      <w:r>
        <w:rPr>
          <w:rStyle w:val="a3"/>
          <w:rFonts w:ascii="宋体" w:hAnsi="宋体" w:hint="eastAsia"/>
          <w:bCs w:val="0"/>
          <w:sz w:val="24"/>
        </w:rPr>
        <w:t xml:space="preserve">  </w:t>
      </w:r>
      <w:r>
        <w:rPr>
          <w:rStyle w:val="a3"/>
          <w:rFonts w:ascii="宋体" w:hAnsi="宋体"/>
          <w:bCs w:val="0"/>
          <w:sz w:val="24"/>
        </w:rPr>
        <w:t>20</w:t>
      </w:r>
      <w:r>
        <w:rPr>
          <w:rStyle w:val="a3"/>
          <w:rFonts w:ascii="宋体" w:hAnsi="宋体" w:hint="eastAsia"/>
          <w:bCs w:val="0"/>
          <w:sz w:val="24"/>
        </w:rPr>
        <w:t>17</w:t>
      </w:r>
      <w:r>
        <w:rPr>
          <w:rStyle w:val="a3"/>
          <w:rFonts w:ascii="宋体" w:hAnsi="宋体"/>
          <w:bCs w:val="0"/>
          <w:sz w:val="24"/>
        </w:rPr>
        <w:t>年</w:t>
      </w:r>
      <w:r>
        <w:rPr>
          <w:rFonts w:ascii="宋体" w:hAnsi="宋体" w:cs="宋体" w:hint="eastAsia"/>
          <w:b/>
          <w:bCs/>
          <w:color w:val="000000"/>
          <w:kern w:val="0"/>
          <w:sz w:val="24"/>
        </w:rPr>
        <w:t>10</w:t>
      </w:r>
      <w:r>
        <w:rPr>
          <w:rFonts w:ascii="宋体" w:hAnsi="宋体" w:cs="宋体"/>
          <w:b/>
          <w:bCs/>
          <w:color w:val="000000"/>
          <w:kern w:val="0"/>
          <w:sz w:val="24"/>
        </w:rPr>
        <w:t>月</w:t>
      </w:r>
      <w:r>
        <w:rPr>
          <w:rFonts w:ascii="宋体" w:hAnsi="宋体" w:cs="宋体" w:hint="eastAsia"/>
          <w:b/>
          <w:bCs/>
          <w:color w:val="000000"/>
          <w:kern w:val="0"/>
          <w:sz w:val="24"/>
        </w:rPr>
        <w:t>28</w:t>
      </w:r>
      <w:r>
        <w:rPr>
          <w:rFonts w:ascii="宋体" w:hAnsi="宋体" w:cs="宋体"/>
          <w:b/>
          <w:bCs/>
          <w:color w:val="000000"/>
          <w:kern w:val="0"/>
          <w:sz w:val="24"/>
        </w:rPr>
        <w:t>日—</w:t>
      </w:r>
      <w:r>
        <w:rPr>
          <w:rFonts w:ascii="宋体" w:hAnsi="宋体" w:cs="宋体" w:hint="eastAsia"/>
          <w:b/>
          <w:bCs/>
          <w:color w:val="000000"/>
          <w:kern w:val="0"/>
          <w:sz w:val="24"/>
        </w:rPr>
        <w:t>29</w:t>
      </w:r>
      <w:r>
        <w:rPr>
          <w:rFonts w:ascii="宋体" w:hAnsi="宋体" w:cs="宋体"/>
          <w:b/>
          <w:bCs/>
          <w:color w:val="000000"/>
          <w:kern w:val="0"/>
          <w:sz w:val="24"/>
        </w:rPr>
        <w:t>日，</w:t>
      </w:r>
      <w:r>
        <w:rPr>
          <w:rFonts w:ascii="宋体" w:hAnsi="宋体" w:cs="宋体" w:hint="eastAsia"/>
          <w:b/>
          <w:bCs/>
          <w:color w:val="000000"/>
          <w:kern w:val="0"/>
          <w:sz w:val="24"/>
        </w:rPr>
        <w:t>27</w:t>
      </w:r>
      <w:r>
        <w:rPr>
          <w:rFonts w:ascii="宋体" w:hAnsi="宋体" w:cs="宋体"/>
          <w:b/>
          <w:bCs/>
          <w:color w:val="000000"/>
          <w:kern w:val="0"/>
          <w:sz w:val="24"/>
        </w:rPr>
        <w:t>日全天报到。</w:t>
      </w:r>
    </w:p>
    <w:p w:rsidR="003071B9" w:rsidRDefault="00317319">
      <w:pPr>
        <w:shd w:val="clear" w:color="auto" w:fill="FFFFFF"/>
        <w:spacing w:line="480" w:lineRule="exact"/>
        <w:rPr>
          <w:rFonts w:ascii="宋体" w:hAnsi="宋体" w:cs="宋体"/>
          <w:b/>
          <w:bCs/>
          <w:color w:val="000000"/>
          <w:kern w:val="0"/>
          <w:sz w:val="24"/>
        </w:rPr>
      </w:pPr>
      <w:r>
        <w:rPr>
          <w:rStyle w:val="a3"/>
          <w:rFonts w:ascii="宋体" w:hAnsi="宋体" w:hint="eastAsia"/>
          <w:bCs w:val="0"/>
          <w:sz w:val="24"/>
        </w:rPr>
        <w:t>二、地点</w:t>
      </w:r>
      <w:r>
        <w:rPr>
          <w:rFonts w:ascii="宋体" w:hAnsi="宋体" w:cs="宋体" w:hint="eastAsia"/>
          <w:bCs/>
          <w:color w:val="000000"/>
          <w:kern w:val="0"/>
          <w:sz w:val="24"/>
        </w:rPr>
        <w:t xml:space="preserve">  </w:t>
      </w:r>
      <w:r>
        <w:rPr>
          <w:rFonts w:ascii="宋体" w:hAnsi="宋体" w:cs="宋体" w:hint="eastAsia"/>
          <w:b/>
          <w:bCs/>
          <w:color w:val="000000"/>
          <w:kern w:val="0"/>
          <w:sz w:val="24"/>
        </w:rPr>
        <w:t>江苏·南京</w:t>
      </w:r>
    </w:p>
    <w:p w:rsidR="003071B9" w:rsidRDefault="00317319">
      <w:pPr>
        <w:spacing w:line="480" w:lineRule="exact"/>
        <w:rPr>
          <w:rFonts w:ascii="宋体" w:hAnsi="宋体"/>
          <w:b/>
          <w:bCs/>
          <w:color w:val="000000"/>
          <w:sz w:val="24"/>
        </w:rPr>
      </w:pPr>
      <w:r>
        <w:rPr>
          <w:rStyle w:val="a3"/>
          <w:rFonts w:ascii="宋体" w:hAnsi="宋体" w:hint="eastAsia"/>
          <w:color w:val="000000"/>
          <w:sz w:val="24"/>
        </w:rPr>
        <w:t>三、</w:t>
      </w:r>
      <w:r>
        <w:rPr>
          <w:rStyle w:val="a3"/>
          <w:rFonts w:ascii="宋体" w:hAnsi="宋体"/>
          <w:color w:val="000000"/>
          <w:sz w:val="24"/>
        </w:rPr>
        <w:t>培训内容</w:t>
      </w:r>
    </w:p>
    <w:p w:rsidR="003071B9" w:rsidRDefault="00317319">
      <w:pPr>
        <w:spacing w:line="480" w:lineRule="exact"/>
        <w:ind w:firstLineChars="200" w:firstLine="482"/>
        <w:rPr>
          <w:rFonts w:ascii="宋体" w:hAnsi="宋体"/>
          <w:b/>
          <w:sz w:val="24"/>
        </w:rPr>
      </w:pPr>
      <w:r>
        <w:rPr>
          <w:rFonts w:ascii="宋体" w:hAnsi="宋体" w:hint="eastAsia"/>
          <w:b/>
          <w:sz w:val="24"/>
        </w:rPr>
        <w:t>第一讲  概论</w:t>
      </w:r>
      <w:r>
        <w:rPr>
          <w:rFonts w:ascii="宋体" w:hAnsi="宋体" w:hint="eastAsia"/>
          <w:b/>
          <w:sz w:val="24"/>
        </w:rPr>
        <w:tab/>
      </w:r>
    </w:p>
    <w:p w:rsidR="003071B9" w:rsidRDefault="00317319">
      <w:pPr>
        <w:spacing w:line="480" w:lineRule="exact"/>
        <w:ind w:firstLineChars="400" w:firstLine="960"/>
        <w:rPr>
          <w:rFonts w:ascii="宋体" w:hAnsi="宋体"/>
          <w:sz w:val="24"/>
        </w:rPr>
      </w:pPr>
      <w:r>
        <w:rPr>
          <w:rFonts w:ascii="宋体" w:hAnsi="宋体" w:hint="eastAsia"/>
          <w:sz w:val="24"/>
        </w:rPr>
        <w:t>一、机械“工程”学的定义和内容</w:t>
      </w:r>
      <w:r>
        <w:rPr>
          <w:rFonts w:ascii="宋体" w:hAnsi="宋体" w:hint="eastAsia"/>
          <w:sz w:val="24"/>
        </w:rPr>
        <w:tab/>
      </w:r>
    </w:p>
    <w:p w:rsidR="003071B9" w:rsidRDefault="00317319">
      <w:pPr>
        <w:spacing w:line="480" w:lineRule="exact"/>
        <w:ind w:firstLineChars="400" w:firstLine="960"/>
        <w:rPr>
          <w:rFonts w:ascii="宋体" w:hAnsi="宋体"/>
          <w:sz w:val="24"/>
        </w:rPr>
      </w:pPr>
      <w:r>
        <w:rPr>
          <w:rFonts w:ascii="宋体" w:hAnsi="宋体" w:hint="eastAsia"/>
          <w:sz w:val="24"/>
        </w:rPr>
        <w:t>二、机械工程技术人员（机械工程师）应掌握的基本知识和技能</w:t>
      </w:r>
    </w:p>
    <w:p w:rsidR="003071B9" w:rsidRDefault="00317319">
      <w:pPr>
        <w:spacing w:line="480" w:lineRule="exact"/>
        <w:ind w:firstLineChars="200" w:firstLine="482"/>
        <w:rPr>
          <w:rFonts w:ascii="宋体" w:hAnsi="宋体"/>
          <w:b/>
          <w:sz w:val="24"/>
        </w:rPr>
      </w:pPr>
      <w:r>
        <w:rPr>
          <w:rFonts w:ascii="宋体" w:hAnsi="宋体" w:hint="eastAsia"/>
          <w:b/>
          <w:sz w:val="24"/>
        </w:rPr>
        <w:t>第二讲  机械工程师机械基础知识</w:t>
      </w:r>
      <w:r>
        <w:rPr>
          <w:rFonts w:ascii="宋体" w:hAnsi="宋体" w:hint="eastAsia"/>
          <w:b/>
          <w:sz w:val="24"/>
        </w:rPr>
        <w:tab/>
      </w:r>
    </w:p>
    <w:p w:rsidR="003071B9" w:rsidRDefault="00317319">
      <w:pPr>
        <w:spacing w:line="480" w:lineRule="exact"/>
        <w:ind w:firstLineChars="400" w:firstLine="960"/>
        <w:rPr>
          <w:rFonts w:ascii="宋体" w:hAnsi="宋体"/>
          <w:sz w:val="24"/>
        </w:rPr>
      </w:pPr>
      <w:r>
        <w:rPr>
          <w:rFonts w:ascii="宋体" w:hAnsi="宋体" w:hint="eastAsia"/>
          <w:sz w:val="24"/>
        </w:rPr>
        <w:t xml:space="preserve">一、机械制图与识图 </w:t>
      </w:r>
    </w:p>
    <w:p w:rsidR="003071B9" w:rsidRDefault="00317319">
      <w:pPr>
        <w:spacing w:line="480" w:lineRule="exact"/>
        <w:ind w:firstLineChars="350" w:firstLine="840"/>
        <w:rPr>
          <w:rFonts w:ascii="宋体" w:hAnsi="宋体"/>
          <w:sz w:val="24"/>
        </w:rPr>
      </w:pPr>
      <w:r>
        <w:rPr>
          <w:rFonts w:ascii="宋体" w:hAnsi="宋体" w:hint="eastAsia"/>
          <w:sz w:val="24"/>
        </w:rPr>
        <w:t xml:space="preserve"> 二、公差与配合 </w:t>
      </w:r>
    </w:p>
    <w:p w:rsidR="003071B9" w:rsidRDefault="00317319">
      <w:pPr>
        <w:spacing w:line="480" w:lineRule="exact"/>
        <w:ind w:firstLineChars="300" w:firstLine="720"/>
        <w:rPr>
          <w:rFonts w:ascii="宋体" w:hAnsi="宋体"/>
          <w:sz w:val="24"/>
        </w:rPr>
      </w:pPr>
      <w:r>
        <w:rPr>
          <w:rFonts w:ascii="宋体" w:hAnsi="宋体" w:hint="eastAsia"/>
          <w:sz w:val="24"/>
        </w:rPr>
        <w:t xml:space="preserve">  三、量具与技术测量</w:t>
      </w:r>
    </w:p>
    <w:p w:rsidR="003071B9" w:rsidRDefault="00317319">
      <w:pPr>
        <w:spacing w:line="480" w:lineRule="exact"/>
        <w:ind w:firstLineChars="200" w:firstLine="482"/>
        <w:rPr>
          <w:rFonts w:ascii="宋体" w:hAnsi="宋体"/>
          <w:b/>
          <w:sz w:val="24"/>
        </w:rPr>
      </w:pPr>
      <w:r>
        <w:rPr>
          <w:rFonts w:ascii="宋体" w:hAnsi="宋体" w:hint="eastAsia"/>
          <w:b/>
          <w:sz w:val="24"/>
        </w:rPr>
        <w:t>第三讲  金属材料与钢的热处理</w:t>
      </w:r>
    </w:p>
    <w:p w:rsidR="003071B9" w:rsidRDefault="00317319">
      <w:pPr>
        <w:spacing w:line="480" w:lineRule="exact"/>
        <w:ind w:firstLineChars="400" w:firstLine="960"/>
        <w:rPr>
          <w:rFonts w:ascii="宋体" w:hAnsi="宋体"/>
          <w:sz w:val="24"/>
        </w:rPr>
      </w:pPr>
      <w:r>
        <w:rPr>
          <w:rFonts w:ascii="宋体" w:hAnsi="宋体" w:hint="eastAsia"/>
          <w:sz w:val="24"/>
        </w:rPr>
        <w:t xml:space="preserve">一、金属材料的性能 </w:t>
      </w:r>
    </w:p>
    <w:p w:rsidR="003071B9" w:rsidRDefault="00317319">
      <w:pPr>
        <w:spacing w:line="480" w:lineRule="exact"/>
        <w:ind w:firstLineChars="400" w:firstLine="960"/>
        <w:rPr>
          <w:rFonts w:ascii="宋体" w:hAnsi="宋体"/>
          <w:sz w:val="24"/>
        </w:rPr>
      </w:pPr>
      <w:r>
        <w:rPr>
          <w:rFonts w:ascii="宋体" w:hAnsi="宋体" w:hint="eastAsia"/>
          <w:sz w:val="24"/>
        </w:rPr>
        <w:t xml:space="preserve">二、金属材料 </w:t>
      </w:r>
    </w:p>
    <w:p w:rsidR="003071B9" w:rsidRDefault="00317319">
      <w:pPr>
        <w:spacing w:line="480" w:lineRule="exact"/>
        <w:ind w:firstLineChars="400" w:firstLine="960"/>
        <w:rPr>
          <w:rFonts w:ascii="宋体" w:hAnsi="宋体"/>
          <w:sz w:val="24"/>
        </w:rPr>
      </w:pPr>
      <w:r>
        <w:rPr>
          <w:rFonts w:ascii="宋体" w:hAnsi="宋体" w:hint="eastAsia"/>
          <w:sz w:val="24"/>
        </w:rPr>
        <w:t>三、钢的热处理</w:t>
      </w:r>
    </w:p>
    <w:p w:rsidR="003071B9" w:rsidRDefault="00317319">
      <w:pPr>
        <w:spacing w:line="480" w:lineRule="exact"/>
        <w:ind w:firstLineChars="200" w:firstLine="482"/>
        <w:rPr>
          <w:rFonts w:ascii="宋体" w:hAnsi="宋体"/>
          <w:b/>
          <w:sz w:val="24"/>
        </w:rPr>
      </w:pPr>
      <w:r>
        <w:rPr>
          <w:rFonts w:ascii="宋体" w:hAnsi="宋体" w:hint="eastAsia"/>
          <w:b/>
          <w:sz w:val="24"/>
        </w:rPr>
        <w:t>第四讲  机械零件</w:t>
      </w:r>
      <w:r>
        <w:rPr>
          <w:rFonts w:ascii="宋体" w:hAnsi="宋体" w:hint="eastAsia"/>
          <w:b/>
          <w:sz w:val="24"/>
        </w:rPr>
        <w:tab/>
      </w:r>
    </w:p>
    <w:p w:rsidR="003071B9" w:rsidRDefault="00317319">
      <w:pPr>
        <w:spacing w:line="480" w:lineRule="exact"/>
        <w:ind w:firstLineChars="400" w:firstLine="960"/>
        <w:rPr>
          <w:rFonts w:ascii="宋体" w:hAnsi="宋体"/>
          <w:sz w:val="24"/>
        </w:rPr>
      </w:pPr>
      <w:r>
        <w:rPr>
          <w:rFonts w:ascii="宋体" w:hAnsi="宋体" w:hint="eastAsia"/>
          <w:sz w:val="24"/>
        </w:rPr>
        <w:t xml:space="preserve">一、轴 </w:t>
      </w:r>
    </w:p>
    <w:p w:rsidR="003071B9" w:rsidRDefault="00317319">
      <w:pPr>
        <w:spacing w:line="480" w:lineRule="exact"/>
        <w:ind w:firstLineChars="400" w:firstLine="960"/>
        <w:rPr>
          <w:rFonts w:ascii="宋体" w:hAnsi="宋体"/>
          <w:sz w:val="24"/>
        </w:rPr>
      </w:pPr>
      <w:r>
        <w:rPr>
          <w:rFonts w:ascii="宋体" w:hAnsi="宋体" w:hint="eastAsia"/>
          <w:sz w:val="24"/>
        </w:rPr>
        <w:t xml:space="preserve">二、螺纹联接 </w:t>
      </w:r>
    </w:p>
    <w:p w:rsidR="003071B9" w:rsidRDefault="00317319">
      <w:pPr>
        <w:spacing w:line="480" w:lineRule="exact"/>
        <w:ind w:firstLineChars="350" w:firstLine="840"/>
        <w:rPr>
          <w:rFonts w:ascii="宋体" w:hAnsi="宋体"/>
          <w:sz w:val="24"/>
        </w:rPr>
      </w:pPr>
      <w:r>
        <w:rPr>
          <w:rFonts w:ascii="宋体" w:hAnsi="宋体" w:hint="eastAsia"/>
          <w:sz w:val="24"/>
        </w:rPr>
        <w:t xml:space="preserve"> 三、键与销 </w:t>
      </w:r>
    </w:p>
    <w:p w:rsidR="003071B9" w:rsidRDefault="00317319">
      <w:pPr>
        <w:spacing w:line="480" w:lineRule="exact"/>
        <w:ind w:firstLineChars="400" w:firstLine="960"/>
        <w:rPr>
          <w:rFonts w:ascii="宋体" w:hAnsi="宋体"/>
          <w:sz w:val="24"/>
        </w:rPr>
      </w:pPr>
      <w:r>
        <w:rPr>
          <w:rFonts w:ascii="宋体" w:hAnsi="宋体" w:hint="eastAsia"/>
          <w:sz w:val="24"/>
        </w:rPr>
        <w:t>四、轴承</w:t>
      </w:r>
    </w:p>
    <w:p w:rsidR="003071B9" w:rsidRDefault="00317319">
      <w:pPr>
        <w:tabs>
          <w:tab w:val="left" w:pos="4680"/>
        </w:tabs>
        <w:spacing w:line="480" w:lineRule="exact"/>
        <w:ind w:firstLineChars="400" w:firstLine="960"/>
        <w:rPr>
          <w:rFonts w:ascii="宋体" w:hAnsi="宋体"/>
          <w:sz w:val="24"/>
        </w:rPr>
      </w:pPr>
      <w:r>
        <w:rPr>
          <w:rFonts w:ascii="宋体" w:hAnsi="宋体" w:hint="eastAsia"/>
          <w:sz w:val="24"/>
        </w:rPr>
        <w:t>五、联轴器、离合器、制动器</w:t>
      </w:r>
    </w:p>
    <w:p w:rsidR="003071B9" w:rsidRDefault="00317319">
      <w:pPr>
        <w:tabs>
          <w:tab w:val="left" w:pos="4680"/>
        </w:tabs>
        <w:spacing w:line="480" w:lineRule="exact"/>
        <w:ind w:firstLineChars="400" w:firstLine="960"/>
        <w:rPr>
          <w:rFonts w:ascii="宋体" w:hAnsi="宋体"/>
          <w:sz w:val="24"/>
        </w:rPr>
      </w:pPr>
      <w:r>
        <w:rPr>
          <w:rFonts w:ascii="宋体" w:hAnsi="宋体" w:hint="eastAsia"/>
          <w:sz w:val="24"/>
        </w:rPr>
        <w:t>六、弹簧</w:t>
      </w:r>
    </w:p>
    <w:p w:rsidR="003071B9" w:rsidRDefault="00317319">
      <w:pPr>
        <w:spacing w:line="480" w:lineRule="exact"/>
        <w:ind w:firstLineChars="200" w:firstLine="482"/>
        <w:rPr>
          <w:rFonts w:ascii="宋体" w:hAnsi="宋体"/>
          <w:b/>
          <w:sz w:val="24"/>
        </w:rPr>
      </w:pPr>
      <w:r>
        <w:rPr>
          <w:rFonts w:ascii="宋体" w:hAnsi="宋体" w:hint="eastAsia"/>
          <w:b/>
          <w:sz w:val="24"/>
        </w:rPr>
        <w:lastRenderedPageBreak/>
        <w:t>第五讲  机械机构</w:t>
      </w:r>
      <w:r>
        <w:rPr>
          <w:rFonts w:ascii="宋体" w:hAnsi="宋体" w:hint="eastAsia"/>
          <w:b/>
          <w:sz w:val="24"/>
        </w:rPr>
        <w:tab/>
      </w:r>
    </w:p>
    <w:p w:rsidR="003071B9" w:rsidRDefault="00317319">
      <w:pPr>
        <w:spacing w:line="480" w:lineRule="exact"/>
        <w:ind w:firstLineChars="400" w:firstLine="960"/>
        <w:rPr>
          <w:rFonts w:ascii="宋体" w:hAnsi="宋体"/>
          <w:sz w:val="24"/>
        </w:rPr>
      </w:pPr>
      <w:r>
        <w:rPr>
          <w:rFonts w:ascii="宋体" w:hAnsi="宋体" w:hint="eastAsia"/>
          <w:sz w:val="24"/>
        </w:rPr>
        <w:t xml:space="preserve">一、机构知识概述 </w:t>
      </w:r>
    </w:p>
    <w:p w:rsidR="003071B9" w:rsidRDefault="00317319">
      <w:pPr>
        <w:spacing w:line="480" w:lineRule="exact"/>
        <w:ind w:firstLineChars="400" w:firstLine="960"/>
        <w:rPr>
          <w:rFonts w:ascii="宋体" w:hAnsi="宋体"/>
          <w:sz w:val="24"/>
        </w:rPr>
      </w:pPr>
      <w:r>
        <w:rPr>
          <w:rFonts w:ascii="宋体" w:hAnsi="宋体" w:hint="eastAsia"/>
          <w:sz w:val="24"/>
        </w:rPr>
        <w:t xml:space="preserve">二、平面连杆机构 </w:t>
      </w:r>
    </w:p>
    <w:p w:rsidR="003071B9" w:rsidRDefault="00317319">
      <w:pPr>
        <w:spacing w:line="480" w:lineRule="exact"/>
        <w:ind w:firstLineChars="400" w:firstLine="960"/>
        <w:rPr>
          <w:rFonts w:ascii="宋体" w:hAnsi="宋体"/>
          <w:sz w:val="24"/>
        </w:rPr>
      </w:pPr>
      <w:r>
        <w:rPr>
          <w:rFonts w:ascii="宋体" w:hAnsi="宋体" w:hint="eastAsia"/>
          <w:sz w:val="24"/>
        </w:rPr>
        <w:t xml:space="preserve">三、凸轮机构 </w:t>
      </w:r>
    </w:p>
    <w:p w:rsidR="003071B9" w:rsidRDefault="00317319">
      <w:pPr>
        <w:spacing w:line="480" w:lineRule="exact"/>
        <w:ind w:firstLineChars="400" w:firstLine="960"/>
        <w:rPr>
          <w:rFonts w:ascii="宋体" w:hAnsi="宋体"/>
          <w:sz w:val="24"/>
        </w:rPr>
      </w:pPr>
      <w:r>
        <w:rPr>
          <w:rFonts w:ascii="宋体" w:hAnsi="宋体" w:hint="eastAsia"/>
          <w:sz w:val="24"/>
        </w:rPr>
        <w:t>四、间歇运动机构</w:t>
      </w:r>
    </w:p>
    <w:p w:rsidR="003071B9" w:rsidRDefault="00317319">
      <w:pPr>
        <w:spacing w:line="480" w:lineRule="exact"/>
        <w:ind w:firstLineChars="400" w:firstLine="960"/>
        <w:rPr>
          <w:rFonts w:ascii="宋体" w:hAnsi="宋体"/>
          <w:sz w:val="24"/>
        </w:rPr>
      </w:pPr>
      <w:r>
        <w:rPr>
          <w:rFonts w:ascii="宋体" w:hAnsi="宋体" w:hint="eastAsia"/>
          <w:sz w:val="24"/>
        </w:rPr>
        <w:t xml:space="preserve">五、变向机构 </w:t>
      </w:r>
    </w:p>
    <w:p w:rsidR="003071B9" w:rsidRDefault="00317319">
      <w:pPr>
        <w:spacing w:line="480" w:lineRule="exact"/>
        <w:ind w:firstLineChars="400" w:firstLine="960"/>
        <w:rPr>
          <w:rFonts w:ascii="宋体" w:hAnsi="宋体"/>
          <w:sz w:val="24"/>
        </w:rPr>
      </w:pPr>
      <w:r>
        <w:rPr>
          <w:rFonts w:ascii="宋体" w:hAnsi="宋体" w:hint="eastAsia"/>
          <w:sz w:val="24"/>
        </w:rPr>
        <w:t>六、变速机构</w:t>
      </w:r>
    </w:p>
    <w:p w:rsidR="003071B9" w:rsidRDefault="00317319">
      <w:pPr>
        <w:spacing w:line="480" w:lineRule="exact"/>
        <w:ind w:firstLineChars="400" w:firstLine="960"/>
        <w:rPr>
          <w:rFonts w:ascii="宋体" w:hAnsi="宋体"/>
          <w:sz w:val="24"/>
        </w:rPr>
      </w:pPr>
      <w:r>
        <w:rPr>
          <w:rFonts w:ascii="宋体" w:hAnsi="宋体" w:hint="eastAsia"/>
          <w:sz w:val="24"/>
        </w:rPr>
        <w:t xml:space="preserve">七、操纵机构 </w:t>
      </w:r>
    </w:p>
    <w:p w:rsidR="003071B9" w:rsidRDefault="00317319">
      <w:pPr>
        <w:spacing w:line="480" w:lineRule="exact"/>
        <w:ind w:firstLineChars="400" w:firstLine="960"/>
        <w:rPr>
          <w:rFonts w:ascii="宋体" w:hAnsi="宋体"/>
          <w:sz w:val="24"/>
        </w:rPr>
      </w:pPr>
      <w:r>
        <w:rPr>
          <w:rFonts w:ascii="宋体" w:hAnsi="宋体" w:hint="eastAsia"/>
          <w:sz w:val="24"/>
        </w:rPr>
        <w:t>八、安全保护装置</w:t>
      </w:r>
    </w:p>
    <w:p w:rsidR="003071B9" w:rsidRDefault="00317319">
      <w:pPr>
        <w:spacing w:line="480" w:lineRule="exact"/>
        <w:ind w:firstLineChars="200" w:firstLine="482"/>
        <w:rPr>
          <w:rFonts w:ascii="宋体" w:hAnsi="宋体"/>
          <w:b/>
          <w:sz w:val="24"/>
        </w:rPr>
      </w:pPr>
      <w:r>
        <w:rPr>
          <w:rFonts w:ascii="宋体" w:hAnsi="宋体" w:hint="eastAsia"/>
          <w:b/>
          <w:sz w:val="24"/>
        </w:rPr>
        <w:t>第六讲  机械传动</w:t>
      </w:r>
      <w:r>
        <w:rPr>
          <w:rFonts w:ascii="宋体" w:hAnsi="宋体" w:hint="eastAsia"/>
          <w:b/>
          <w:sz w:val="24"/>
        </w:rPr>
        <w:tab/>
      </w:r>
    </w:p>
    <w:p w:rsidR="003071B9" w:rsidRDefault="00317319">
      <w:pPr>
        <w:tabs>
          <w:tab w:val="left" w:pos="4680"/>
        </w:tabs>
        <w:spacing w:line="480" w:lineRule="exact"/>
        <w:ind w:firstLineChars="400" w:firstLine="960"/>
        <w:rPr>
          <w:rFonts w:ascii="宋体" w:hAnsi="宋体"/>
          <w:sz w:val="24"/>
        </w:rPr>
      </w:pPr>
      <w:r>
        <w:rPr>
          <w:rFonts w:ascii="宋体" w:hAnsi="宋体" w:hint="eastAsia"/>
          <w:sz w:val="24"/>
        </w:rPr>
        <w:t>一、传动的概念</w:t>
      </w:r>
    </w:p>
    <w:p w:rsidR="003071B9" w:rsidRDefault="00317319">
      <w:pPr>
        <w:tabs>
          <w:tab w:val="left" w:pos="4680"/>
        </w:tabs>
        <w:spacing w:line="480" w:lineRule="exact"/>
        <w:ind w:firstLineChars="400" w:firstLine="960"/>
        <w:rPr>
          <w:rFonts w:ascii="宋体" w:hAnsi="宋体"/>
          <w:sz w:val="24"/>
        </w:rPr>
      </w:pPr>
      <w:r>
        <w:rPr>
          <w:rFonts w:ascii="宋体" w:hAnsi="宋体" w:hint="eastAsia"/>
          <w:sz w:val="24"/>
        </w:rPr>
        <w:t xml:space="preserve">二、带传动 </w:t>
      </w:r>
    </w:p>
    <w:p w:rsidR="003071B9" w:rsidRDefault="00317319">
      <w:pPr>
        <w:spacing w:line="480" w:lineRule="exact"/>
        <w:ind w:firstLineChars="400" w:firstLine="960"/>
        <w:rPr>
          <w:rFonts w:ascii="宋体" w:hAnsi="宋体"/>
          <w:sz w:val="24"/>
        </w:rPr>
      </w:pPr>
      <w:r>
        <w:rPr>
          <w:rFonts w:ascii="宋体" w:hAnsi="宋体" w:hint="eastAsia"/>
          <w:sz w:val="24"/>
        </w:rPr>
        <w:t xml:space="preserve">三、链传动 </w:t>
      </w:r>
    </w:p>
    <w:p w:rsidR="003071B9" w:rsidRDefault="00317319">
      <w:pPr>
        <w:spacing w:line="480" w:lineRule="exact"/>
        <w:ind w:firstLineChars="400" w:firstLine="960"/>
        <w:rPr>
          <w:rFonts w:ascii="宋体" w:hAnsi="宋体"/>
          <w:sz w:val="24"/>
        </w:rPr>
      </w:pPr>
      <w:r>
        <w:rPr>
          <w:rFonts w:ascii="宋体" w:hAnsi="宋体" w:hint="eastAsia"/>
          <w:sz w:val="24"/>
        </w:rPr>
        <w:t>四、齿轮传动</w:t>
      </w:r>
    </w:p>
    <w:p w:rsidR="003071B9" w:rsidRDefault="00317319">
      <w:pPr>
        <w:spacing w:line="480" w:lineRule="exact"/>
        <w:ind w:firstLineChars="200" w:firstLine="480"/>
        <w:rPr>
          <w:rFonts w:ascii="宋体" w:hAnsi="宋体"/>
          <w:sz w:val="24"/>
        </w:rPr>
      </w:pPr>
      <w:r>
        <w:rPr>
          <w:rFonts w:ascii="宋体" w:hAnsi="宋体" w:hint="eastAsia"/>
          <w:sz w:val="24"/>
        </w:rPr>
        <w:tab/>
        <w:t xml:space="preserve">五、螺旋传动 </w:t>
      </w:r>
    </w:p>
    <w:p w:rsidR="003071B9" w:rsidRDefault="00317319">
      <w:pPr>
        <w:spacing w:line="480" w:lineRule="exact"/>
        <w:ind w:firstLineChars="400" w:firstLine="960"/>
        <w:rPr>
          <w:rFonts w:ascii="宋体" w:hAnsi="宋体"/>
          <w:sz w:val="24"/>
        </w:rPr>
      </w:pPr>
      <w:r>
        <w:rPr>
          <w:rFonts w:ascii="宋体" w:hAnsi="宋体" w:hint="eastAsia"/>
          <w:sz w:val="24"/>
        </w:rPr>
        <w:t>六、轮系及计算</w:t>
      </w:r>
    </w:p>
    <w:p w:rsidR="003071B9" w:rsidRDefault="00317319">
      <w:pPr>
        <w:spacing w:line="480" w:lineRule="exact"/>
        <w:ind w:firstLineChars="200" w:firstLine="482"/>
        <w:rPr>
          <w:rFonts w:ascii="宋体" w:hAnsi="宋体"/>
          <w:b/>
          <w:sz w:val="24"/>
        </w:rPr>
      </w:pPr>
      <w:r>
        <w:rPr>
          <w:rFonts w:ascii="宋体" w:hAnsi="宋体" w:hint="eastAsia"/>
          <w:b/>
          <w:sz w:val="24"/>
        </w:rPr>
        <w:t>第七讲  液压传动</w:t>
      </w:r>
      <w:r>
        <w:rPr>
          <w:rFonts w:ascii="宋体" w:hAnsi="宋体" w:hint="eastAsia"/>
          <w:b/>
          <w:sz w:val="24"/>
        </w:rPr>
        <w:tab/>
      </w:r>
    </w:p>
    <w:p w:rsidR="003071B9" w:rsidRDefault="00317319">
      <w:pPr>
        <w:spacing w:line="480" w:lineRule="exact"/>
        <w:ind w:firstLineChars="400" w:firstLine="960"/>
        <w:rPr>
          <w:rFonts w:ascii="宋体" w:hAnsi="宋体"/>
          <w:sz w:val="24"/>
        </w:rPr>
      </w:pPr>
      <w:r>
        <w:rPr>
          <w:rFonts w:ascii="宋体" w:hAnsi="宋体" w:hint="eastAsia"/>
          <w:sz w:val="24"/>
        </w:rPr>
        <w:t xml:space="preserve">一、液压传动的特点 </w:t>
      </w:r>
    </w:p>
    <w:p w:rsidR="003071B9" w:rsidRDefault="00317319">
      <w:pPr>
        <w:spacing w:line="480" w:lineRule="exact"/>
        <w:ind w:firstLineChars="400" w:firstLine="960"/>
        <w:rPr>
          <w:rFonts w:ascii="宋体" w:hAnsi="宋体"/>
          <w:sz w:val="24"/>
        </w:rPr>
      </w:pPr>
      <w:r>
        <w:rPr>
          <w:rFonts w:ascii="宋体" w:hAnsi="宋体" w:hint="eastAsia"/>
          <w:sz w:val="24"/>
        </w:rPr>
        <w:t xml:space="preserve">二、液压系统的组成 </w:t>
      </w:r>
    </w:p>
    <w:p w:rsidR="003071B9" w:rsidRDefault="00317319">
      <w:pPr>
        <w:spacing w:line="480" w:lineRule="exact"/>
        <w:ind w:firstLineChars="400" w:firstLine="960"/>
        <w:rPr>
          <w:rFonts w:ascii="宋体" w:hAnsi="宋体"/>
          <w:sz w:val="24"/>
        </w:rPr>
      </w:pPr>
      <w:r>
        <w:rPr>
          <w:rFonts w:ascii="宋体" w:hAnsi="宋体" w:hint="eastAsia"/>
          <w:sz w:val="24"/>
        </w:rPr>
        <w:t xml:space="preserve">三、液压系统工作原理 </w:t>
      </w:r>
    </w:p>
    <w:p w:rsidR="003071B9" w:rsidRDefault="00317319">
      <w:pPr>
        <w:spacing w:line="480" w:lineRule="exact"/>
        <w:ind w:firstLineChars="400" w:firstLine="960"/>
        <w:rPr>
          <w:rFonts w:ascii="宋体" w:hAnsi="宋体"/>
          <w:sz w:val="24"/>
        </w:rPr>
      </w:pPr>
      <w:r>
        <w:rPr>
          <w:rFonts w:ascii="宋体" w:hAnsi="宋体" w:hint="eastAsia"/>
          <w:sz w:val="24"/>
        </w:rPr>
        <w:t>四、压力与流量</w:t>
      </w:r>
    </w:p>
    <w:p w:rsidR="003071B9" w:rsidRDefault="00317319">
      <w:pPr>
        <w:tabs>
          <w:tab w:val="left" w:pos="3600"/>
          <w:tab w:val="left" w:pos="5940"/>
        </w:tabs>
        <w:spacing w:line="480" w:lineRule="exact"/>
        <w:ind w:firstLineChars="400" w:firstLine="960"/>
        <w:rPr>
          <w:rFonts w:ascii="宋体" w:hAnsi="宋体"/>
          <w:sz w:val="24"/>
        </w:rPr>
      </w:pPr>
      <w:r>
        <w:rPr>
          <w:rFonts w:ascii="宋体" w:hAnsi="宋体" w:hint="eastAsia"/>
          <w:sz w:val="24"/>
        </w:rPr>
        <w:t xml:space="preserve">五、液压符号 </w:t>
      </w:r>
    </w:p>
    <w:p w:rsidR="003071B9" w:rsidRDefault="00317319">
      <w:pPr>
        <w:tabs>
          <w:tab w:val="left" w:pos="3600"/>
          <w:tab w:val="left" w:pos="5940"/>
        </w:tabs>
        <w:spacing w:line="480" w:lineRule="exact"/>
        <w:ind w:firstLineChars="400" w:firstLine="960"/>
        <w:rPr>
          <w:rFonts w:ascii="宋体" w:hAnsi="宋体"/>
          <w:sz w:val="24"/>
        </w:rPr>
      </w:pPr>
      <w:r>
        <w:rPr>
          <w:rFonts w:ascii="宋体" w:hAnsi="宋体" w:hint="eastAsia"/>
          <w:sz w:val="24"/>
        </w:rPr>
        <w:t>六、液压传动元件</w:t>
      </w:r>
    </w:p>
    <w:p w:rsidR="003071B9" w:rsidRDefault="00317319">
      <w:pPr>
        <w:spacing w:line="480" w:lineRule="exact"/>
        <w:ind w:firstLineChars="400" w:firstLine="960"/>
        <w:rPr>
          <w:rFonts w:ascii="宋体" w:hAnsi="宋体"/>
          <w:sz w:val="24"/>
        </w:rPr>
      </w:pPr>
      <w:r>
        <w:rPr>
          <w:rFonts w:ascii="宋体" w:hAnsi="宋体" w:hint="eastAsia"/>
          <w:sz w:val="24"/>
        </w:rPr>
        <w:t xml:space="preserve">七、液压系统分析与应用 </w:t>
      </w:r>
    </w:p>
    <w:p w:rsidR="003071B9" w:rsidRDefault="00317319">
      <w:pPr>
        <w:spacing w:line="480" w:lineRule="exact"/>
        <w:ind w:firstLineChars="400" w:firstLine="960"/>
        <w:rPr>
          <w:rFonts w:ascii="宋体" w:hAnsi="宋体"/>
          <w:sz w:val="24"/>
        </w:rPr>
      </w:pPr>
      <w:r>
        <w:rPr>
          <w:rFonts w:ascii="宋体" w:hAnsi="宋体" w:hint="eastAsia"/>
          <w:sz w:val="24"/>
        </w:rPr>
        <w:t>八、液压系统常见故障分析及排除</w:t>
      </w:r>
    </w:p>
    <w:p w:rsidR="003071B9" w:rsidRDefault="00317319">
      <w:pPr>
        <w:spacing w:line="480" w:lineRule="exact"/>
        <w:ind w:firstLineChars="200" w:firstLine="482"/>
        <w:rPr>
          <w:rFonts w:ascii="宋体" w:hAnsi="宋体"/>
          <w:b/>
          <w:sz w:val="24"/>
        </w:rPr>
      </w:pPr>
      <w:r>
        <w:rPr>
          <w:rFonts w:ascii="宋体" w:hAnsi="宋体" w:hint="eastAsia"/>
          <w:b/>
          <w:sz w:val="24"/>
        </w:rPr>
        <w:t>第八讲  装配与维修</w:t>
      </w:r>
    </w:p>
    <w:p w:rsidR="003071B9" w:rsidRDefault="00317319">
      <w:pPr>
        <w:spacing w:line="480" w:lineRule="exact"/>
        <w:ind w:firstLineChars="428" w:firstLine="1027"/>
        <w:rPr>
          <w:rFonts w:ascii="宋体" w:hAnsi="宋体"/>
          <w:sz w:val="24"/>
        </w:rPr>
      </w:pPr>
      <w:r>
        <w:rPr>
          <w:rFonts w:ascii="宋体" w:hAnsi="宋体" w:hint="eastAsia"/>
          <w:sz w:val="24"/>
        </w:rPr>
        <w:t xml:space="preserve">一、配合方法和组织形式的选择 </w:t>
      </w:r>
    </w:p>
    <w:p w:rsidR="003071B9" w:rsidRDefault="00317319">
      <w:pPr>
        <w:spacing w:line="480" w:lineRule="exact"/>
        <w:ind w:firstLineChars="428" w:firstLine="1027"/>
        <w:rPr>
          <w:rFonts w:ascii="宋体" w:hAnsi="宋体"/>
          <w:b/>
          <w:sz w:val="24"/>
        </w:rPr>
      </w:pPr>
      <w:r>
        <w:rPr>
          <w:rFonts w:ascii="宋体" w:hAnsi="宋体" w:hint="eastAsia"/>
          <w:sz w:val="24"/>
        </w:rPr>
        <w:t>二、装配前的准备工作</w:t>
      </w:r>
    </w:p>
    <w:p w:rsidR="003071B9" w:rsidRDefault="00317319">
      <w:pPr>
        <w:spacing w:line="480" w:lineRule="exact"/>
        <w:ind w:firstLineChars="428" w:firstLine="1027"/>
        <w:rPr>
          <w:rFonts w:ascii="宋体" w:hAnsi="宋体"/>
          <w:sz w:val="24"/>
        </w:rPr>
      </w:pPr>
      <w:r>
        <w:rPr>
          <w:rFonts w:ascii="宋体" w:hAnsi="宋体" w:hint="eastAsia"/>
          <w:sz w:val="24"/>
        </w:rPr>
        <w:t xml:space="preserve">三、装配工艺 </w:t>
      </w:r>
    </w:p>
    <w:p w:rsidR="003071B9" w:rsidRDefault="00317319">
      <w:pPr>
        <w:spacing w:line="480" w:lineRule="exact"/>
        <w:ind w:firstLineChars="428" w:firstLine="1027"/>
        <w:rPr>
          <w:rFonts w:ascii="宋体" w:hAnsi="宋体"/>
          <w:sz w:val="24"/>
        </w:rPr>
      </w:pPr>
      <w:r>
        <w:rPr>
          <w:rFonts w:ascii="宋体" w:hAnsi="宋体" w:hint="eastAsia"/>
          <w:sz w:val="24"/>
        </w:rPr>
        <w:lastRenderedPageBreak/>
        <w:t>四、当代维修技术的分类</w:t>
      </w:r>
    </w:p>
    <w:p w:rsidR="003071B9" w:rsidRDefault="00317319">
      <w:pPr>
        <w:spacing w:line="480" w:lineRule="exact"/>
        <w:ind w:firstLineChars="428" w:firstLine="1027"/>
        <w:rPr>
          <w:rFonts w:ascii="宋体" w:hAnsi="宋体"/>
          <w:sz w:val="24"/>
        </w:rPr>
      </w:pPr>
      <w:r>
        <w:rPr>
          <w:rFonts w:ascii="宋体" w:hAnsi="宋体" w:hint="eastAsia"/>
          <w:sz w:val="24"/>
        </w:rPr>
        <w:t xml:space="preserve">五、设备修理技术的主要内容 </w:t>
      </w:r>
    </w:p>
    <w:p w:rsidR="003071B9" w:rsidRDefault="00317319">
      <w:pPr>
        <w:spacing w:line="480" w:lineRule="exact"/>
        <w:ind w:firstLineChars="428" w:firstLine="1027"/>
        <w:rPr>
          <w:rFonts w:ascii="宋体" w:hAnsi="宋体"/>
          <w:sz w:val="24"/>
        </w:rPr>
      </w:pPr>
      <w:r>
        <w:rPr>
          <w:rFonts w:ascii="宋体" w:hAnsi="宋体" w:hint="eastAsia"/>
          <w:sz w:val="24"/>
        </w:rPr>
        <w:t>六、零部件常用维修技术</w:t>
      </w:r>
    </w:p>
    <w:p w:rsidR="003071B9" w:rsidRDefault="00317319">
      <w:pPr>
        <w:spacing w:line="480" w:lineRule="exact"/>
        <w:ind w:firstLineChars="428" w:firstLine="1027"/>
        <w:rPr>
          <w:rFonts w:ascii="宋体" w:hAnsi="宋体"/>
          <w:sz w:val="24"/>
        </w:rPr>
      </w:pPr>
      <w:r>
        <w:rPr>
          <w:rFonts w:ascii="宋体" w:hAnsi="宋体" w:hint="eastAsia"/>
          <w:sz w:val="24"/>
        </w:rPr>
        <w:t>七、其它维修技术</w:t>
      </w:r>
    </w:p>
    <w:p w:rsidR="003071B9" w:rsidRDefault="00317319">
      <w:pPr>
        <w:spacing w:line="480" w:lineRule="exact"/>
        <w:ind w:firstLineChars="200" w:firstLine="482"/>
        <w:rPr>
          <w:rFonts w:ascii="宋体" w:hAnsi="宋体"/>
          <w:b/>
          <w:sz w:val="24"/>
        </w:rPr>
      </w:pPr>
      <w:r>
        <w:rPr>
          <w:rFonts w:ascii="宋体" w:hAnsi="宋体" w:hint="eastAsia"/>
          <w:b/>
          <w:sz w:val="24"/>
        </w:rPr>
        <w:t>第九讲  机械设计</w:t>
      </w:r>
      <w:r>
        <w:rPr>
          <w:rFonts w:ascii="宋体" w:hAnsi="宋体" w:hint="eastAsia"/>
          <w:b/>
          <w:sz w:val="24"/>
        </w:rPr>
        <w:tab/>
      </w:r>
    </w:p>
    <w:p w:rsidR="003071B9" w:rsidRDefault="00317319">
      <w:pPr>
        <w:spacing w:line="480" w:lineRule="exact"/>
        <w:ind w:firstLineChars="428" w:firstLine="1027"/>
        <w:rPr>
          <w:rFonts w:ascii="宋体" w:hAnsi="宋体"/>
          <w:sz w:val="24"/>
        </w:rPr>
      </w:pPr>
      <w:r>
        <w:rPr>
          <w:rFonts w:ascii="宋体" w:hAnsi="宋体" w:hint="eastAsia"/>
          <w:sz w:val="24"/>
        </w:rPr>
        <w:t xml:space="preserve">一、定义 </w:t>
      </w:r>
    </w:p>
    <w:p w:rsidR="003071B9" w:rsidRDefault="00317319">
      <w:pPr>
        <w:spacing w:line="480" w:lineRule="exact"/>
        <w:ind w:firstLineChars="428" w:firstLine="1027"/>
        <w:rPr>
          <w:rFonts w:ascii="宋体" w:hAnsi="宋体"/>
          <w:b/>
          <w:sz w:val="24"/>
        </w:rPr>
      </w:pPr>
      <w:r>
        <w:rPr>
          <w:rFonts w:ascii="宋体" w:hAnsi="宋体" w:hint="eastAsia"/>
          <w:sz w:val="24"/>
        </w:rPr>
        <w:t>二、分类</w:t>
      </w:r>
    </w:p>
    <w:p w:rsidR="003071B9" w:rsidRDefault="00317319">
      <w:pPr>
        <w:spacing w:line="480" w:lineRule="exact"/>
        <w:ind w:firstLineChars="428" w:firstLine="1027"/>
        <w:rPr>
          <w:rFonts w:ascii="宋体" w:hAnsi="宋体"/>
          <w:sz w:val="24"/>
        </w:rPr>
      </w:pPr>
      <w:r>
        <w:rPr>
          <w:rFonts w:ascii="宋体" w:hAnsi="宋体" w:hint="eastAsia"/>
          <w:sz w:val="24"/>
        </w:rPr>
        <w:t xml:space="preserve">三、产品设计程序 </w:t>
      </w:r>
    </w:p>
    <w:p w:rsidR="003071B9" w:rsidRDefault="00317319">
      <w:pPr>
        <w:spacing w:line="480" w:lineRule="exact"/>
        <w:ind w:firstLineChars="428" w:firstLine="1027"/>
        <w:rPr>
          <w:rFonts w:ascii="宋体" w:hAnsi="宋体"/>
          <w:sz w:val="24"/>
        </w:rPr>
      </w:pPr>
      <w:r>
        <w:rPr>
          <w:rFonts w:ascii="宋体" w:hAnsi="宋体" w:hint="eastAsia"/>
          <w:sz w:val="24"/>
        </w:rPr>
        <w:t xml:space="preserve">四、机械设计需掌握的基本知识和要求 </w:t>
      </w:r>
    </w:p>
    <w:p w:rsidR="003071B9" w:rsidRDefault="00317319">
      <w:pPr>
        <w:spacing w:line="480" w:lineRule="exact"/>
        <w:ind w:firstLineChars="428" w:firstLine="1027"/>
        <w:rPr>
          <w:rFonts w:ascii="宋体" w:hAnsi="宋体"/>
          <w:sz w:val="24"/>
        </w:rPr>
      </w:pPr>
      <w:r>
        <w:rPr>
          <w:rFonts w:ascii="宋体" w:hAnsi="宋体" w:hint="eastAsia"/>
          <w:sz w:val="24"/>
        </w:rPr>
        <w:t>五、机械设计相关的各词、术语</w:t>
      </w:r>
    </w:p>
    <w:p w:rsidR="003071B9" w:rsidRDefault="00317319">
      <w:pPr>
        <w:spacing w:line="480" w:lineRule="exact"/>
        <w:rPr>
          <w:rFonts w:ascii="宋体" w:hAnsi="宋体"/>
          <w:b/>
          <w:bCs/>
          <w:color w:val="000000"/>
          <w:sz w:val="24"/>
        </w:rPr>
      </w:pPr>
      <w:r>
        <w:rPr>
          <w:rStyle w:val="a3"/>
          <w:rFonts w:ascii="宋体" w:hAnsi="宋体" w:hint="eastAsia"/>
          <w:color w:val="000000"/>
          <w:sz w:val="24"/>
        </w:rPr>
        <w:t>四</w:t>
      </w:r>
      <w:r>
        <w:rPr>
          <w:rStyle w:val="a3"/>
          <w:rFonts w:ascii="宋体" w:hAnsi="宋体"/>
          <w:color w:val="000000"/>
          <w:sz w:val="24"/>
        </w:rPr>
        <w:t>、参加对象</w:t>
      </w:r>
    </w:p>
    <w:p w:rsidR="003071B9" w:rsidRDefault="00317319">
      <w:pPr>
        <w:widowControl/>
        <w:spacing w:line="48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主管</w:t>
      </w:r>
      <w:r>
        <w:rPr>
          <w:rFonts w:ascii="宋体" w:hAnsi="宋体" w:cs="宋体" w:hint="eastAsia"/>
          <w:kern w:val="0"/>
          <w:sz w:val="24"/>
        </w:rPr>
        <w:t>机械维修和管理及</w:t>
      </w:r>
      <w:r>
        <w:rPr>
          <w:rFonts w:ascii="宋体" w:hAnsi="宋体" w:cs="宋体"/>
          <w:kern w:val="0"/>
          <w:sz w:val="24"/>
        </w:rPr>
        <w:t>生产</w:t>
      </w:r>
      <w:r>
        <w:rPr>
          <w:rFonts w:ascii="宋体" w:hAnsi="宋体" w:cs="宋体" w:hint="eastAsia"/>
          <w:kern w:val="0"/>
          <w:sz w:val="24"/>
        </w:rPr>
        <w:t>相关</w:t>
      </w:r>
      <w:r>
        <w:rPr>
          <w:rFonts w:ascii="宋体" w:hAnsi="宋体" w:cs="宋体"/>
          <w:kern w:val="0"/>
          <w:sz w:val="24"/>
        </w:rPr>
        <w:t>人员；</w:t>
      </w:r>
    </w:p>
    <w:p w:rsidR="003071B9" w:rsidRDefault="00317319">
      <w:pPr>
        <w:widowControl/>
        <w:spacing w:line="48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.机械</w:t>
      </w:r>
      <w:r>
        <w:rPr>
          <w:rFonts w:ascii="宋体" w:hAnsi="宋体" w:cs="宋体"/>
          <w:kern w:val="0"/>
          <w:sz w:val="24"/>
        </w:rPr>
        <w:t>维护</w:t>
      </w:r>
      <w:r>
        <w:rPr>
          <w:rFonts w:ascii="宋体" w:hAnsi="宋体" w:cs="宋体" w:hint="eastAsia"/>
          <w:kern w:val="0"/>
          <w:sz w:val="24"/>
        </w:rPr>
        <w:t>工程师、</w:t>
      </w:r>
      <w:r>
        <w:rPr>
          <w:rFonts w:ascii="宋体" w:hAnsi="宋体" w:cs="宋体"/>
          <w:kern w:val="0"/>
          <w:sz w:val="24"/>
        </w:rPr>
        <w:t>机械</w:t>
      </w:r>
      <w:r>
        <w:rPr>
          <w:rFonts w:ascii="宋体" w:hAnsi="宋体" w:cs="宋体" w:hint="eastAsia"/>
          <w:kern w:val="0"/>
          <w:sz w:val="24"/>
        </w:rPr>
        <w:t>维修</w:t>
      </w:r>
      <w:r>
        <w:rPr>
          <w:rFonts w:ascii="宋体" w:hAnsi="宋体" w:cs="宋体"/>
          <w:kern w:val="0"/>
          <w:sz w:val="24"/>
        </w:rPr>
        <w:t>工程师；</w:t>
      </w:r>
    </w:p>
    <w:p w:rsidR="003071B9" w:rsidRDefault="00317319">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设备使用和维修技师或技术骨干</w:t>
      </w:r>
      <w:r>
        <w:rPr>
          <w:rFonts w:ascii="宋体" w:hAnsi="宋体" w:cs="宋体" w:hint="eastAsia"/>
          <w:kern w:val="0"/>
          <w:sz w:val="24"/>
        </w:rPr>
        <w:t>；</w:t>
      </w:r>
    </w:p>
    <w:p w:rsidR="003071B9" w:rsidRDefault="00317319">
      <w:pPr>
        <w:widowControl/>
        <w:spacing w:line="480" w:lineRule="exact"/>
        <w:ind w:leftChars="227" w:left="717" w:hangingChars="100" w:hanging="240"/>
        <w:jc w:val="left"/>
        <w:rPr>
          <w:rFonts w:ascii="宋体" w:hAnsi="宋体" w:cs="宋体"/>
          <w:b/>
          <w:bCs/>
          <w:color w:val="000000"/>
          <w:kern w:val="0"/>
          <w:sz w:val="24"/>
        </w:rPr>
      </w:pP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各职业院校主管机电类校长、系主任、教研室主任、专业带头人、实训中心主任及骨干教师、校企合作主管部门领导及成员等。</w:t>
      </w:r>
    </w:p>
    <w:p w:rsidR="003071B9" w:rsidRDefault="003071B9">
      <w:pPr>
        <w:widowControl/>
        <w:spacing w:line="480" w:lineRule="exact"/>
        <w:jc w:val="left"/>
        <w:rPr>
          <w:rFonts w:ascii="宋体" w:hAnsi="宋体" w:cs="宋体"/>
          <w:vanish/>
          <w:color w:val="000000"/>
          <w:kern w:val="0"/>
          <w:sz w:val="24"/>
        </w:rPr>
      </w:pPr>
    </w:p>
    <w:p w:rsidR="003071B9" w:rsidRDefault="003071B9">
      <w:pPr>
        <w:widowControl/>
        <w:spacing w:line="480" w:lineRule="exact"/>
        <w:ind w:firstLine="480"/>
        <w:jc w:val="left"/>
        <w:rPr>
          <w:rFonts w:ascii="宋体" w:hAnsi="宋体" w:cs="宋体"/>
          <w:vanish/>
          <w:color w:val="000000"/>
          <w:kern w:val="0"/>
          <w:sz w:val="24"/>
        </w:rPr>
      </w:pPr>
    </w:p>
    <w:p w:rsidR="003071B9" w:rsidRDefault="00317319">
      <w:pPr>
        <w:adjustRightInd w:val="0"/>
        <w:snapToGrid w:val="0"/>
        <w:spacing w:line="48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3071B9" w:rsidRDefault="00317319">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1.培训费2950元/人（含授课、证书、场地、资料、午餐）；</w:t>
      </w:r>
    </w:p>
    <w:p w:rsidR="003071B9" w:rsidRDefault="00317319">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3071B9" w:rsidRDefault="00317319">
      <w:pPr>
        <w:widowControl/>
        <w:adjustRightInd w:val="0"/>
        <w:snapToGrid w:val="0"/>
        <w:spacing w:line="480" w:lineRule="exact"/>
        <w:jc w:val="left"/>
        <w:rPr>
          <w:rFonts w:ascii="宋体" w:hAnsi="宋体" w:cs="宋体"/>
          <w:b/>
          <w:kern w:val="0"/>
          <w:sz w:val="24"/>
        </w:rPr>
      </w:pPr>
      <w:r>
        <w:rPr>
          <w:rStyle w:val="a3"/>
          <w:rFonts w:ascii="宋体" w:hAnsi="宋体" w:hint="eastAsia"/>
          <w:sz w:val="24"/>
        </w:rPr>
        <w:t>六</w:t>
      </w:r>
      <w:r>
        <w:rPr>
          <w:rStyle w:val="a3"/>
          <w:rFonts w:ascii="宋体" w:hAnsi="宋体"/>
          <w:sz w:val="24"/>
        </w:rPr>
        <w:t>、</w:t>
      </w:r>
      <w:r>
        <w:rPr>
          <w:rFonts w:ascii="宋体" w:hAnsi="宋体" w:cs="宋体" w:hint="eastAsia"/>
          <w:b/>
          <w:kern w:val="0"/>
          <w:sz w:val="24"/>
        </w:rPr>
        <w:t>颁发证书</w:t>
      </w:r>
    </w:p>
    <w:p w:rsidR="003071B9" w:rsidRDefault="00317319">
      <w:pPr>
        <w:widowControl/>
        <w:tabs>
          <w:tab w:val="left" w:pos="420"/>
        </w:tabs>
        <w:adjustRightInd w:val="0"/>
        <w:snapToGrid w:val="0"/>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3071B9" w:rsidRDefault="00317319">
      <w:pPr>
        <w:pStyle w:val="a5"/>
        <w:spacing w:before="0" w:beforeAutospacing="0" w:after="0" w:afterAutospacing="0" w:line="480" w:lineRule="exact"/>
        <w:rPr>
          <w:b/>
          <w:bCs/>
        </w:rPr>
      </w:pPr>
      <w:r>
        <w:rPr>
          <w:rFonts w:cs="宋体" w:hint="eastAsia"/>
          <w:b/>
          <w:bCs/>
          <w:color w:val="000000"/>
        </w:rPr>
        <w:t>七</w:t>
      </w:r>
      <w:r>
        <w:rPr>
          <w:rFonts w:cs="宋体"/>
          <w:b/>
          <w:bCs/>
          <w:color w:val="000000"/>
        </w:rPr>
        <w:t>、联系方式 </w:t>
      </w:r>
      <w:r w:rsidR="005D6483">
        <w:rPr>
          <w:rStyle w:val="a3"/>
          <w:rFonts w:hint="eastAsia"/>
        </w:rPr>
        <w:t>6S咨询服务中心</w:t>
      </w:r>
    </w:p>
    <w:p w:rsidR="003071B9" w:rsidRDefault="00317319">
      <w:pPr>
        <w:spacing w:line="480" w:lineRule="exact"/>
        <w:ind w:firstLineChars="200" w:firstLine="480"/>
        <w:rPr>
          <w:rFonts w:ascii="宋体" w:hAnsi="宋体"/>
          <w:sz w:val="24"/>
        </w:rPr>
      </w:pPr>
      <w:r>
        <w:rPr>
          <w:rFonts w:ascii="宋体" w:hAnsi="宋体" w:hint="eastAsia"/>
          <w:sz w:val="24"/>
        </w:rPr>
        <w:t>联系电话/传真：4006</w:t>
      </w:r>
      <w:r w:rsidR="00BB27FE">
        <w:rPr>
          <w:rFonts w:ascii="宋体" w:hAnsi="宋体" w:hint="eastAsia"/>
          <w:sz w:val="24"/>
        </w:rPr>
        <w:t>023060</w:t>
      </w:r>
      <w:r>
        <w:rPr>
          <w:rFonts w:ascii="宋体" w:hAnsi="宋体" w:hint="eastAsia"/>
          <w:sz w:val="24"/>
        </w:rPr>
        <w:t xml:space="preserve">    手机：</w:t>
      </w:r>
      <w:r w:rsidR="00BB27FE">
        <w:rPr>
          <w:rFonts w:ascii="宋体" w:hAnsi="宋体" w:hint="eastAsia"/>
          <w:sz w:val="24"/>
        </w:rPr>
        <w:t>18323382498</w:t>
      </w:r>
      <w:r>
        <w:rPr>
          <w:rFonts w:ascii="宋体" w:hAnsi="宋体" w:hint="eastAsia"/>
          <w:sz w:val="24"/>
        </w:rPr>
        <w:t xml:space="preserve">   微信：13</w:t>
      </w:r>
      <w:r w:rsidR="00BB27FE">
        <w:rPr>
          <w:rFonts w:ascii="宋体" w:hAnsi="宋体" w:hint="eastAsia"/>
          <w:sz w:val="24"/>
        </w:rPr>
        <w:t>368023519</w:t>
      </w:r>
    </w:p>
    <w:p w:rsidR="003071B9" w:rsidRDefault="00317319">
      <w:pPr>
        <w:spacing w:line="480" w:lineRule="exact"/>
        <w:ind w:firstLineChars="150" w:firstLine="360"/>
        <w:rPr>
          <w:rFonts w:ascii="宋体" w:hAnsi="宋体"/>
          <w:sz w:val="24"/>
        </w:rPr>
      </w:pPr>
      <w:r>
        <w:rPr>
          <w:rFonts w:ascii="宋体" w:hAnsi="宋体" w:hint="eastAsia"/>
          <w:sz w:val="24"/>
        </w:rPr>
        <w:t xml:space="preserve"> 电子邮箱：</w:t>
      </w:r>
      <w:hyperlink r:id="rId6" w:history="1">
        <w:r w:rsidR="00BB27FE" w:rsidRPr="00BC0D28">
          <w:rPr>
            <w:rStyle w:val="a4"/>
            <w:rFonts w:ascii="宋体" w:hAnsi="宋体" w:hint="eastAsia"/>
            <w:sz w:val="24"/>
          </w:rPr>
          <w:t>xywlei@126.com</w:t>
        </w:r>
      </w:hyperlink>
      <w:r>
        <w:rPr>
          <w:rFonts w:ascii="宋体" w:hAnsi="宋体" w:hint="eastAsia"/>
          <w:sz w:val="24"/>
        </w:rPr>
        <w:t xml:space="preserve">     QQ：</w:t>
      </w:r>
      <w:r w:rsidR="00BB27FE">
        <w:rPr>
          <w:rFonts w:ascii="宋体" w:hAnsi="宋体" w:hint="eastAsia"/>
          <w:sz w:val="24"/>
        </w:rPr>
        <w:t>1476510795</w:t>
      </w:r>
    </w:p>
    <w:p w:rsidR="003071B9" w:rsidRDefault="00317319">
      <w:pPr>
        <w:widowControl/>
        <w:spacing w:line="480" w:lineRule="exact"/>
        <w:jc w:val="left"/>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w:t>
      </w:r>
      <w:r>
        <w:rPr>
          <w:rFonts w:ascii="宋体" w:hAnsi="宋体" w:cs="宋体" w:hint="eastAsia"/>
          <w:b/>
          <w:bCs/>
          <w:kern w:val="0"/>
          <w:sz w:val="24"/>
        </w:rPr>
        <w:t>请将报名回执发邮件到培训部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3071B9" w:rsidRDefault="003071B9">
      <w:pPr>
        <w:widowControl/>
        <w:spacing w:line="320" w:lineRule="exact"/>
        <w:jc w:val="right"/>
        <w:rPr>
          <w:rFonts w:ascii="宋体" w:hAnsi="宋体" w:cs="宋体"/>
          <w:color w:val="000000"/>
          <w:kern w:val="0"/>
          <w:szCs w:val="21"/>
        </w:rPr>
      </w:pPr>
    </w:p>
    <w:p w:rsidR="003071B9" w:rsidRDefault="003071B9">
      <w:pPr>
        <w:widowControl/>
        <w:spacing w:line="320" w:lineRule="exact"/>
        <w:jc w:val="right"/>
        <w:rPr>
          <w:rFonts w:ascii="宋体" w:hAnsi="宋体" w:cs="宋体"/>
          <w:color w:val="000000"/>
          <w:kern w:val="0"/>
          <w:szCs w:val="21"/>
        </w:rPr>
      </w:pPr>
    </w:p>
    <w:p w:rsidR="003071B9" w:rsidRDefault="003071B9">
      <w:pPr>
        <w:widowControl/>
        <w:spacing w:line="320" w:lineRule="exact"/>
        <w:jc w:val="right"/>
        <w:rPr>
          <w:rFonts w:ascii="宋体" w:hAnsi="宋体" w:cs="宋体"/>
          <w:color w:val="000000"/>
          <w:kern w:val="0"/>
          <w:szCs w:val="21"/>
        </w:rPr>
      </w:pPr>
    </w:p>
    <w:p w:rsidR="003071B9" w:rsidRDefault="003071B9">
      <w:pPr>
        <w:widowControl/>
        <w:spacing w:line="320" w:lineRule="exact"/>
        <w:ind w:right="480"/>
        <w:jc w:val="right"/>
        <w:rPr>
          <w:rFonts w:ascii="宋体" w:hAnsi="宋体" w:cs="宋体"/>
          <w:color w:val="000000"/>
          <w:kern w:val="0"/>
          <w:sz w:val="24"/>
        </w:rPr>
      </w:pPr>
    </w:p>
    <w:p w:rsidR="003071B9" w:rsidRDefault="00317319">
      <w:pPr>
        <w:widowControl/>
        <w:spacing w:line="320" w:lineRule="exact"/>
        <w:ind w:right="480"/>
        <w:jc w:val="right"/>
        <w:rPr>
          <w:rFonts w:ascii="宋体" w:hAnsi="宋体" w:cs="宋体"/>
          <w:color w:val="000000"/>
          <w:kern w:val="0"/>
          <w:sz w:val="24"/>
        </w:rPr>
      </w:pPr>
      <w:r>
        <w:rPr>
          <w:rFonts w:ascii="宋体" w:hAnsi="宋体" w:cs="宋体" w:hint="eastAsia"/>
          <w:color w:val="000000"/>
          <w:kern w:val="0"/>
          <w:sz w:val="24"/>
        </w:rPr>
        <w:lastRenderedPageBreak/>
        <w:t>二○一七年八月二十三日</w:t>
      </w:r>
    </w:p>
    <w:p w:rsidR="003071B9" w:rsidRDefault="003071B9">
      <w:pPr>
        <w:shd w:val="clear" w:color="auto" w:fill="FFFFFF"/>
        <w:spacing w:line="320" w:lineRule="exact"/>
        <w:rPr>
          <w:rFonts w:ascii="宋体" w:hAnsi="宋体" w:cs="宋体"/>
          <w:bCs/>
          <w:color w:val="000000"/>
          <w:kern w:val="0"/>
          <w:sz w:val="24"/>
        </w:rPr>
      </w:pPr>
    </w:p>
    <w:p w:rsidR="003071B9" w:rsidRDefault="003071B9">
      <w:pPr>
        <w:spacing w:line="340" w:lineRule="exact"/>
        <w:rPr>
          <w:rStyle w:val="a3"/>
          <w:rFonts w:ascii="宋体" w:hAnsi="宋体"/>
          <w:color w:val="000000"/>
          <w:sz w:val="24"/>
        </w:rPr>
      </w:pPr>
    </w:p>
    <w:p w:rsidR="003071B9" w:rsidRDefault="003071B9">
      <w:pPr>
        <w:widowControl/>
        <w:spacing w:line="320" w:lineRule="exact"/>
        <w:jc w:val="left"/>
        <w:rPr>
          <w:rFonts w:ascii="宋体" w:hAnsi="宋体" w:cs="宋体"/>
          <w:b/>
          <w:color w:val="000000"/>
          <w:kern w:val="0"/>
          <w:sz w:val="24"/>
        </w:rPr>
      </w:pPr>
    </w:p>
    <w:p w:rsidR="003071B9" w:rsidRDefault="003071B9">
      <w:pPr>
        <w:widowControl/>
        <w:spacing w:line="320" w:lineRule="exact"/>
        <w:jc w:val="left"/>
        <w:rPr>
          <w:rFonts w:ascii="宋体" w:hAnsi="宋体" w:cs="宋体"/>
          <w:b/>
          <w:color w:val="000000"/>
          <w:kern w:val="0"/>
          <w:sz w:val="24"/>
        </w:rPr>
      </w:pPr>
    </w:p>
    <w:p w:rsidR="003071B9" w:rsidRDefault="00317319">
      <w:pPr>
        <w:widowControl/>
        <w:spacing w:line="320" w:lineRule="exact"/>
        <w:jc w:val="left"/>
        <w:rPr>
          <w:rFonts w:ascii="宋体" w:hAnsi="宋体" w:cs="宋体"/>
          <w:b/>
          <w:color w:val="000000"/>
          <w:kern w:val="0"/>
          <w:sz w:val="24"/>
        </w:rPr>
      </w:pPr>
      <w:r>
        <w:rPr>
          <w:rFonts w:ascii="宋体" w:hAnsi="宋体" w:cs="宋体" w:hint="eastAsia"/>
          <w:b/>
          <w:color w:val="000000"/>
          <w:kern w:val="0"/>
          <w:sz w:val="24"/>
        </w:rPr>
        <w:t>附：</w:t>
      </w:r>
      <w:r>
        <w:rPr>
          <w:rFonts w:ascii="宋体" w:hAnsi="宋体" w:hint="eastAsia"/>
          <w:b/>
          <w:sz w:val="24"/>
        </w:rPr>
        <w:t>机械工程师系统培训班</w:t>
      </w:r>
      <w:r>
        <w:rPr>
          <w:rFonts w:ascii="宋体" w:hAnsi="宋体" w:cs="宋体"/>
          <w:b/>
          <w:color w:val="000000"/>
          <w:kern w:val="0"/>
          <w:sz w:val="24"/>
        </w:rPr>
        <w:t>报名回执表</w:t>
      </w:r>
    </w:p>
    <w:p w:rsidR="003071B9" w:rsidRDefault="00317319">
      <w:pPr>
        <w:spacing w:line="32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3071B9">
        <w:trPr>
          <w:trHeight w:val="567"/>
          <w:jc w:val="center"/>
        </w:trPr>
        <w:tc>
          <w:tcPr>
            <w:tcW w:w="1085"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3071B9" w:rsidRDefault="00317319">
            <w:pPr>
              <w:widowControl/>
              <w:spacing w:line="320" w:lineRule="exact"/>
              <w:jc w:val="center"/>
              <w:rPr>
                <w:rFonts w:ascii="宋体" w:hAnsi="宋体"/>
                <w:kern w:val="0"/>
                <w:sz w:val="24"/>
              </w:rPr>
            </w:pPr>
            <w:r>
              <w:rPr>
                <w:rFonts w:ascii="宋体" w:hAnsi="宋体" w:hint="eastAsia"/>
                <w:kern w:val="0"/>
                <w:sz w:val="24"/>
              </w:rPr>
              <w:t>联系电话</w:t>
            </w:r>
          </w:p>
        </w:tc>
      </w:tr>
      <w:tr w:rsidR="003071B9">
        <w:trPr>
          <w:trHeight w:val="567"/>
          <w:jc w:val="center"/>
        </w:trPr>
        <w:tc>
          <w:tcPr>
            <w:tcW w:w="1085" w:type="dxa"/>
          </w:tcPr>
          <w:p w:rsidR="003071B9" w:rsidRDefault="003071B9">
            <w:pPr>
              <w:widowControl/>
              <w:spacing w:line="320" w:lineRule="exact"/>
              <w:rPr>
                <w:rFonts w:ascii="宋体" w:hAnsi="宋体"/>
                <w:kern w:val="0"/>
                <w:sz w:val="24"/>
              </w:rPr>
            </w:pPr>
          </w:p>
        </w:tc>
        <w:tc>
          <w:tcPr>
            <w:tcW w:w="1071" w:type="dxa"/>
          </w:tcPr>
          <w:p w:rsidR="003071B9" w:rsidRDefault="003071B9">
            <w:pPr>
              <w:widowControl/>
              <w:spacing w:line="320" w:lineRule="exact"/>
              <w:rPr>
                <w:rFonts w:ascii="宋体" w:hAnsi="宋体"/>
                <w:kern w:val="0"/>
                <w:sz w:val="24"/>
              </w:rPr>
            </w:pPr>
          </w:p>
        </w:tc>
        <w:tc>
          <w:tcPr>
            <w:tcW w:w="1221" w:type="dxa"/>
          </w:tcPr>
          <w:p w:rsidR="003071B9" w:rsidRDefault="003071B9">
            <w:pPr>
              <w:widowControl/>
              <w:spacing w:line="320" w:lineRule="exact"/>
              <w:rPr>
                <w:rFonts w:ascii="宋体" w:hAnsi="宋体"/>
                <w:kern w:val="0"/>
                <w:sz w:val="24"/>
              </w:rPr>
            </w:pPr>
          </w:p>
        </w:tc>
        <w:tc>
          <w:tcPr>
            <w:tcW w:w="2258" w:type="dxa"/>
          </w:tcPr>
          <w:p w:rsidR="003071B9" w:rsidRDefault="003071B9">
            <w:pPr>
              <w:widowControl/>
              <w:spacing w:line="320" w:lineRule="exact"/>
              <w:rPr>
                <w:rFonts w:ascii="宋体" w:hAnsi="宋体"/>
                <w:kern w:val="0"/>
                <w:sz w:val="24"/>
              </w:rPr>
            </w:pPr>
          </w:p>
        </w:tc>
        <w:tc>
          <w:tcPr>
            <w:tcW w:w="1334" w:type="dxa"/>
          </w:tcPr>
          <w:p w:rsidR="003071B9" w:rsidRDefault="003071B9">
            <w:pPr>
              <w:widowControl/>
              <w:spacing w:line="320" w:lineRule="exact"/>
              <w:rPr>
                <w:rFonts w:ascii="宋体" w:hAnsi="宋体"/>
                <w:kern w:val="0"/>
                <w:sz w:val="24"/>
              </w:rPr>
            </w:pPr>
          </w:p>
        </w:tc>
        <w:tc>
          <w:tcPr>
            <w:tcW w:w="2363" w:type="dxa"/>
          </w:tcPr>
          <w:p w:rsidR="003071B9" w:rsidRDefault="003071B9">
            <w:pPr>
              <w:widowControl/>
              <w:spacing w:line="320" w:lineRule="exact"/>
              <w:rPr>
                <w:rFonts w:ascii="宋体" w:hAnsi="宋体"/>
                <w:kern w:val="0"/>
                <w:sz w:val="24"/>
              </w:rPr>
            </w:pPr>
          </w:p>
        </w:tc>
      </w:tr>
      <w:tr w:rsidR="003071B9">
        <w:trPr>
          <w:trHeight w:val="567"/>
          <w:jc w:val="center"/>
        </w:trPr>
        <w:tc>
          <w:tcPr>
            <w:tcW w:w="1085" w:type="dxa"/>
          </w:tcPr>
          <w:p w:rsidR="003071B9" w:rsidRDefault="003071B9">
            <w:pPr>
              <w:widowControl/>
              <w:spacing w:line="320" w:lineRule="exact"/>
              <w:rPr>
                <w:rFonts w:ascii="宋体" w:hAnsi="宋体"/>
                <w:kern w:val="0"/>
                <w:sz w:val="24"/>
              </w:rPr>
            </w:pPr>
          </w:p>
        </w:tc>
        <w:tc>
          <w:tcPr>
            <w:tcW w:w="1071" w:type="dxa"/>
          </w:tcPr>
          <w:p w:rsidR="003071B9" w:rsidRDefault="003071B9">
            <w:pPr>
              <w:widowControl/>
              <w:spacing w:line="320" w:lineRule="exact"/>
              <w:rPr>
                <w:rFonts w:ascii="宋体" w:hAnsi="宋体"/>
                <w:kern w:val="0"/>
                <w:sz w:val="24"/>
              </w:rPr>
            </w:pPr>
          </w:p>
        </w:tc>
        <w:tc>
          <w:tcPr>
            <w:tcW w:w="1221" w:type="dxa"/>
          </w:tcPr>
          <w:p w:rsidR="003071B9" w:rsidRDefault="003071B9">
            <w:pPr>
              <w:widowControl/>
              <w:spacing w:line="320" w:lineRule="exact"/>
              <w:rPr>
                <w:rFonts w:ascii="宋体" w:hAnsi="宋体"/>
                <w:kern w:val="0"/>
                <w:sz w:val="24"/>
              </w:rPr>
            </w:pPr>
          </w:p>
        </w:tc>
        <w:tc>
          <w:tcPr>
            <w:tcW w:w="2258" w:type="dxa"/>
          </w:tcPr>
          <w:p w:rsidR="003071B9" w:rsidRDefault="003071B9">
            <w:pPr>
              <w:widowControl/>
              <w:spacing w:line="320" w:lineRule="exact"/>
              <w:rPr>
                <w:rFonts w:ascii="宋体" w:hAnsi="宋体"/>
                <w:kern w:val="0"/>
                <w:sz w:val="24"/>
              </w:rPr>
            </w:pPr>
          </w:p>
        </w:tc>
        <w:tc>
          <w:tcPr>
            <w:tcW w:w="1334" w:type="dxa"/>
          </w:tcPr>
          <w:p w:rsidR="003071B9" w:rsidRDefault="003071B9">
            <w:pPr>
              <w:widowControl/>
              <w:spacing w:line="320" w:lineRule="exact"/>
              <w:rPr>
                <w:rFonts w:ascii="宋体" w:hAnsi="宋体"/>
                <w:kern w:val="0"/>
                <w:sz w:val="24"/>
              </w:rPr>
            </w:pPr>
          </w:p>
        </w:tc>
        <w:tc>
          <w:tcPr>
            <w:tcW w:w="2363" w:type="dxa"/>
          </w:tcPr>
          <w:p w:rsidR="003071B9" w:rsidRDefault="003071B9">
            <w:pPr>
              <w:widowControl/>
              <w:spacing w:line="320" w:lineRule="exact"/>
              <w:rPr>
                <w:rFonts w:ascii="宋体" w:hAnsi="宋体"/>
                <w:kern w:val="0"/>
                <w:sz w:val="24"/>
              </w:rPr>
            </w:pPr>
          </w:p>
        </w:tc>
      </w:tr>
      <w:tr w:rsidR="003071B9">
        <w:trPr>
          <w:trHeight w:val="567"/>
          <w:jc w:val="center"/>
        </w:trPr>
        <w:tc>
          <w:tcPr>
            <w:tcW w:w="1085" w:type="dxa"/>
          </w:tcPr>
          <w:p w:rsidR="003071B9" w:rsidRDefault="003071B9">
            <w:pPr>
              <w:widowControl/>
              <w:spacing w:line="320" w:lineRule="exact"/>
              <w:rPr>
                <w:rFonts w:ascii="宋体" w:hAnsi="宋体"/>
                <w:kern w:val="0"/>
                <w:sz w:val="24"/>
              </w:rPr>
            </w:pPr>
          </w:p>
        </w:tc>
        <w:tc>
          <w:tcPr>
            <w:tcW w:w="1071" w:type="dxa"/>
          </w:tcPr>
          <w:p w:rsidR="003071B9" w:rsidRDefault="003071B9">
            <w:pPr>
              <w:widowControl/>
              <w:spacing w:line="320" w:lineRule="exact"/>
              <w:rPr>
                <w:rFonts w:ascii="宋体" w:hAnsi="宋体"/>
                <w:kern w:val="0"/>
                <w:sz w:val="24"/>
              </w:rPr>
            </w:pPr>
          </w:p>
        </w:tc>
        <w:tc>
          <w:tcPr>
            <w:tcW w:w="1221" w:type="dxa"/>
          </w:tcPr>
          <w:p w:rsidR="003071B9" w:rsidRDefault="003071B9">
            <w:pPr>
              <w:widowControl/>
              <w:spacing w:line="320" w:lineRule="exact"/>
              <w:rPr>
                <w:rFonts w:ascii="宋体" w:hAnsi="宋体"/>
                <w:kern w:val="0"/>
                <w:sz w:val="24"/>
              </w:rPr>
            </w:pPr>
          </w:p>
        </w:tc>
        <w:tc>
          <w:tcPr>
            <w:tcW w:w="2258" w:type="dxa"/>
          </w:tcPr>
          <w:p w:rsidR="003071B9" w:rsidRDefault="003071B9">
            <w:pPr>
              <w:widowControl/>
              <w:spacing w:line="320" w:lineRule="exact"/>
              <w:rPr>
                <w:rFonts w:ascii="宋体" w:hAnsi="宋体"/>
                <w:kern w:val="0"/>
                <w:sz w:val="24"/>
              </w:rPr>
            </w:pPr>
          </w:p>
        </w:tc>
        <w:tc>
          <w:tcPr>
            <w:tcW w:w="1334" w:type="dxa"/>
          </w:tcPr>
          <w:p w:rsidR="003071B9" w:rsidRDefault="003071B9">
            <w:pPr>
              <w:widowControl/>
              <w:spacing w:line="320" w:lineRule="exact"/>
              <w:rPr>
                <w:rFonts w:ascii="宋体" w:hAnsi="宋体"/>
                <w:kern w:val="0"/>
                <w:sz w:val="24"/>
              </w:rPr>
            </w:pPr>
          </w:p>
        </w:tc>
        <w:tc>
          <w:tcPr>
            <w:tcW w:w="2363" w:type="dxa"/>
          </w:tcPr>
          <w:p w:rsidR="003071B9" w:rsidRDefault="003071B9">
            <w:pPr>
              <w:widowControl/>
              <w:spacing w:line="320" w:lineRule="exact"/>
              <w:rPr>
                <w:rFonts w:ascii="宋体" w:hAnsi="宋体"/>
                <w:kern w:val="0"/>
                <w:sz w:val="24"/>
              </w:rPr>
            </w:pPr>
          </w:p>
        </w:tc>
      </w:tr>
      <w:tr w:rsidR="003071B9">
        <w:trPr>
          <w:trHeight w:val="567"/>
          <w:jc w:val="center"/>
        </w:trPr>
        <w:tc>
          <w:tcPr>
            <w:tcW w:w="1085" w:type="dxa"/>
          </w:tcPr>
          <w:p w:rsidR="003071B9" w:rsidRDefault="003071B9">
            <w:pPr>
              <w:widowControl/>
              <w:spacing w:line="320" w:lineRule="exact"/>
              <w:rPr>
                <w:rFonts w:ascii="宋体" w:hAnsi="宋体"/>
                <w:kern w:val="0"/>
                <w:sz w:val="24"/>
              </w:rPr>
            </w:pPr>
          </w:p>
        </w:tc>
        <w:tc>
          <w:tcPr>
            <w:tcW w:w="1071" w:type="dxa"/>
          </w:tcPr>
          <w:p w:rsidR="003071B9" w:rsidRDefault="003071B9">
            <w:pPr>
              <w:widowControl/>
              <w:spacing w:line="320" w:lineRule="exact"/>
              <w:rPr>
                <w:rFonts w:ascii="宋体" w:hAnsi="宋体"/>
                <w:kern w:val="0"/>
                <w:sz w:val="24"/>
              </w:rPr>
            </w:pPr>
          </w:p>
        </w:tc>
        <w:tc>
          <w:tcPr>
            <w:tcW w:w="1221" w:type="dxa"/>
          </w:tcPr>
          <w:p w:rsidR="003071B9" w:rsidRDefault="003071B9">
            <w:pPr>
              <w:widowControl/>
              <w:spacing w:line="320" w:lineRule="exact"/>
              <w:rPr>
                <w:rFonts w:ascii="宋体" w:hAnsi="宋体"/>
                <w:kern w:val="0"/>
                <w:sz w:val="24"/>
              </w:rPr>
            </w:pPr>
          </w:p>
        </w:tc>
        <w:tc>
          <w:tcPr>
            <w:tcW w:w="2258" w:type="dxa"/>
          </w:tcPr>
          <w:p w:rsidR="003071B9" w:rsidRDefault="003071B9">
            <w:pPr>
              <w:widowControl/>
              <w:spacing w:line="320" w:lineRule="exact"/>
              <w:rPr>
                <w:rFonts w:ascii="宋体" w:hAnsi="宋体"/>
                <w:kern w:val="0"/>
                <w:sz w:val="24"/>
              </w:rPr>
            </w:pPr>
          </w:p>
        </w:tc>
        <w:tc>
          <w:tcPr>
            <w:tcW w:w="1334" w:type="dxa"/>
          </w:tcPr>
          <w:p w:rsidR="003071B9" w:rsidRDefault="003071B9">
            <w:pPr>
              <w:widowControl/>
              <w:spacing w:line="320" w:lineRule="exact"/>
              <w:rPr>
                <w:rFonts w:ascii="宋体" w:hAnsi="宋体"/>
                <w:kern w:val="0"/>
                <w:sz w:val="24"/>
              </w:rPr>
            </w:pPr>
          </w:p>
        </w:tc>
        <w:tc>
          <w:tcPr>
            <w:tcW w:w="2363" w:type="dxa"/>
          </w:tcPr>
          <w:p w:rsidR="003071B9" w:rsidRDefault="003071B9">
            <w:pPr>
              <w:widowControl/>
              <w:spacing w:line="320" w:lineRule="exact"/>
              <w:rPr>
                <w:rFonts w:ascii="宋体" w:hAnsi="宋体"/>
                <w:kern w:val="0"/>
                <w:sz w:val="24"/>
              </w:rPr>
            </w:pPr>
          </w:p>
        </w:tc>
      </w:tr>
      <w:tr w:rsidR="003071B9">
        <w:trPr>
          <w:trHeight w:val="567"/>
          <w:jc w:val="center"/>
        </w:trPr>
        <w:tc>
          <w:tcPr>
            <w:tcW w:w="1085" w:type="dxa"/>
          </w:tcPr>
          <w:p w:rsidR="003071B9" w:rsidRDefault="003071B9">
            <w:pPr>
              <w:widowControl/>
              <w:spacing w:line="320" w:lineRule="exact"/>
              <w:rPr>
                <w:rFonts w:ascii="宋体" w:hAnsi="宋体"/>
                <w:kern w:val="0"/>
                <w:sz w:val="24"/>
              </w:rPr>
            </w:pPr>
          </w:p>
        </w:tc>
        <w:tc>
          <w:tcPr>
            <w:tcW w:w="1071" w:type="dxa"/>
          </w:tcPr>
          <w:p w:rsidR="003071B9" w:rsidRDefault="003071B9">
            <w:pPr>
              <w:widowControl/>
              <w:spacing w:line="320" w:lineRule="exact"/>
              <w:rPr>
                <w:rFonts w:ascii="宋体" w:hAnsi="宋体"/>
                <w:kern w:val="0"/>
                <w:sz w:val="24"/>
              </w:rPr>
            </w:pPr>
          </w:p>
        </w:tc>
        <w:tc>
          <w:tcPr>
            <w:tcW w:w="1221" w:type="dxa"/>
          </w:tcPr>
          <w:p w:rsidR="003071B9" w:rsidRDefault="003071B9">
            <w:pPr>
              <w:widowControl/>
              <w:spacing w:line="320" w:lineRule="exact"/>
              <w:rPr>
                <w:rFonts w:ascii="宋体" w:hAnsi="宋体"/>
                <w:kern w:val="0"/>
                <w:sz w:val="24"/>
              </w:rPr>
            </w:pPr>
          </w:p>
        </w:tc>
        <w:tc>
          <w:tcPr>
            <w:tcW w:w="2258" w:type="dxa"/>
          </w:tcPr>
          <w:p w:rsidR="003071B9" w:rsidRDefault="003071B9">
            <w:pPr>
              <w:widowControl/>
              <w:spacing w:line="320" w:lineRule="exact"/>
              <w:rPr>
                <w:rFonts w:ascii="宋体" w:hAnsi="宋体"/>
                <w:kern w:val="0"/>
                <w:sz w:val="24"/>
              </w:rPr>
            </w:pPr>
          </w:p>
        </w:tc>
        <w:tc>
          <w:tcPr>
            <w:tcW w:w="1334" w:type="dxa"/>
          </w:tcPr>
          <w:p w:rsidR="003071B9" w:rsidRDefault="003071B9">
            <w:pPr>
              <w:widowControl/>
              <w:spacing w:line="320" w:lineRule="exact"/>
              <w:rPr>
                <w:rFonts w:ascii="宋体" w:hAnsi="宋体"/>
                <w:kern w:val="0"/>
                <w:sz w:val="24"/>
              </w:rPr>
            </w:pPr>
          </w:p>
        </w:tc>
        <w:tc>
          <w:tcPr>
            <w:tcW w:w="2363" w:type="dxa"/>
          </w:tcPr>
          <w:p w:rsidR="003071B9" w:rsidRDefault="003071B9">
            <w:pPr>
              <w:widowControl/>
              <w:spacing w:line="320" w:lineRule="exact"/>
              <w:rPr>
                <w:rFonts w:ascii="宋体" w:hAnsi="宋体"/>
                <w:kern w:val="0"/>
                <w:sz w:val="24"/>
              </w:rPr>
            </w:pPr>
          </w:p>
        </w:tc>
      </w:tr>
      <w:tr w:rsidR="003071B9">
        <w:trPr>
          <w:trHeight w:val="851"/>
          <w:jc w:val="center"/>
        </w:trPr>
        <w:tc>
          <w:tcPr>
            <w:tcW w:w="6969" w:type="dxa"/>
            <w:gridSpan w:val="5"/>
            <w:vAlign w:val="center"/>
          </w:tcPr>
          <w:p w:rsidR="003071B9" w:rsidRDefault="00317319">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3071B9" w:rsidRDefault="00317319">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3071B9">
        <w:trPr>
          <w:trHeight w:val="2300"/>
          <w:jc w:val="center"/>
        </w:trPr>
        <w:tc>
          <w:tcPr>
            <w:tcW w:w="6969" w:type="dxa"/>
            <w:gridSpan w:val="5"/>
            <w:vAlign w:val="center"/>
          </w:tcPr>
          <w:p w:rsidR="003071B9" w:rsidRDefault="00317319">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3071B9" w:rsidRDefault="003071B9">
            <w:pPr>
              <w:spacing w:line="400" w:lineRule="exact"/>
              <w:rPr>
                <w:rFonts w:ascii="宋体" w:hAnsi="宋体"/>
                <w:sz w:val="24"/>
              </w:rPr>
            </w:pPr>
          </w:p>
          <w:p w:rsidR="003071B9" w:rsidRDefault="003071B9">
            <w:pPr>
              <w:spacing w:line="400" w:lineRule="exact"/>
              <w:rPr>
                <w:rFonts w:ascii="宋体" w:hAnsi="宋体"/>
                <w:sz w:val="24"/>
              </w:rPr>
            </w:pPr>
          </w:p>
          <w:p w:rsidR="003071B9" w:rsidRDefault="003071B9">
            <w:pPr>
              <w:spacing w:line="400" w:lineRule="exact"/>
              <w:rPr>
                <w:rFonts w:ascii="宋体" w:hAnsi="宋体"/>
                <w:sz w:val="24"/>
              </w:rPr>
            </w:pPr>
          </w:p>
          <w:p w:rsidR="003071B9" w:rsidRDefault="00317319">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3071B9" w:rsidRDefault="00317319">
            <w:pPr>
              <w:spacing w:line="400" w:lineRule="exact"/>
              <w:rPr>
                <w:rFonts w:ascii="宋体" w:hAnsi="宋体"/>
                <w:sz w:val="24"/>
                <w:u w:val="single"/>
              </w:rPr>
            </w:pPr>
            <w:r>
              <w:rPr>
                <w:rFonts w:ascii="宋体" w:hAnsi="宋体" w:hint="eastAsia"/>
                <w:sz w:val="24"/>
              </w:rPr>
              <w:t>税    号：</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3071B9" w:rsidRDefault="00317319">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3071B9" w:rsidRDefault="003071B9">
            <w:pPr>
              <w:widowControl/>
              <w:spacing w:line="320" w:lineRule="exact"/>
              <w:ind w:firstLineChars="250" w:firstLine="600"/>
              <w:rPr>
                <w:rFonts w:ascii="宋体" w:hAnsi="宋体"/>
                <w:kern w:val="0"/>
                <w:sz w:val="24"/>
              </w:rPr>
            </w:pPr>
          </w:p>
        </w:tc>
      </w:tr>
    </w:tbl>
    <w:p w:rsidR="003071B9" w:rsidRDefault="00317319">
      <w:pPr>
        <w:widowControl/>
        <w:spacing w:line="32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p w:rsidR="00317319" w:rsidRDefault="00317319">
      <w:pPr>
        <w:widowControl/>
        <w:spacing w:line="320" w:lineRule="exact"/>
        <w:rPr>
          <w:rFonts w:ascii="宋体" w:hAnsi="宋体"/>
          <w:kern w:val="0"/>
          <w:sz w:val="24"/>
        </w:rPr>
      </w:pPr>
    </w:p>
    <w:sectPr w:rsidR="00317319" w:rsidSect="003071B9">
      <w:head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AC" w:rsidRDefault="00C55BAC">
      <w:r>
        <w:separator/>
      </w:r>
    </w:p>
  </w:endnote>
  <w:endnote w:type="continuationSeparator" w:id="1">
    <w:p w:rsidR="00C55BAC" w:rsidRDefault="00C55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AC" w:rsidRDefault="00C55BAC">
      <w:r>
        <w:separator/>
      </w:r>
    </w:p>
  </w:footnote>
  <w:footnote w:type="continuationSeparator" w:id="1">
    <w:p w:rsidR="00C55BAC" w:rsidRDefault="00C55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B9" w:rsidRDefault="003071B9">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41"/>
    <w:rsid w:val="000108B7"/>
    <w:rsid w:val="000224B4"/>
    <w:rsid w:val="00040397"/>
    <w:rsid w:val="00057153"/>
    <w:rsid w:val="00061769"/>
    <w:rsid w:val="00066D01"/>
    <w:rsid w:val="00071AE7"/>
    <w:rsid w:val="000764B9"/>
    <w:rsid w:val="00077345"/>
    <w:rsid w:val="00090C6C"/>
    <w:rsid w:val="00090F27"/>
    <w:rsid w:val="00091146"/>
    <w:rsid w:val="000A73E6"/>
    <w:rsid w:val="000A78E0"/>
    <w:rsid w:val="000B11A5"/>
    <w:rsid w:val="000B4A4D"/>
    <w:rsid w:val="000B4BF4"/>
    <w:rsid w:val="000F049A"/>
    <w:rsid w:val="000F2682"/>
    <w:rsid w:val="0010360F"/>
    <w:rsid w:val="00117069"/>
    <w:rsid w:val="0012224E"/>
    <w:rsid w:val="00127A5D"/>
    <w:rsid w:val="001335E4"/>
    <w:rsid w:val="001344A8"/>
    <w:rsid w:val="0014062B"/>
    <w:rsid w:val="00145A4A"/>
    <w:rsid w:val="001608D3"/>
    <w:rsid w:val="00193523"/>
    <w:rsid w:val="001A18E0"/>
    <w:rsid w:val="001A4B94"/>
    <w:rsid w:val="001D11EB"/>
    <w:rsid w:val="001D6C8A"/>
    <w:rsid w:val="001D7ED4"/>
    <w:rsid w:val="001E0334"/>
    <w:rsid w:val="001F1970"/>
    <w:rsid w:val="001F613C"/>
    <w:rsid w:val="001F7419"/>
    <w:rsid w:val="002008F3"/>
    <w:rsid w:val="00200F0D"/>
    <w:rsid w:val="002039CE"/>
    <w:rsid w:val="00206725"/>
    <w:rsid w:val="0020699E"/>
    <w:rsid w:val="002372CD"/>
    <w:rsid w:val="00240994"/>
    <w:rsid w:val="00243E0E"/>
    <w:rsid w:val="00261168"/>
    <w:rsid w:val="00261ABC"/>
    <w:rsid w:val="002855DF"/>
    <w:rsid w:val="00285843"/>
    <w:rsid w:val="002A1AF8"/>
    <w:rsid w:val="002A3ABA"/>
    <w:rsid w:val="002B4C5F"/>
    <w:rsid w:val="002C1267"/>
    <w:rsid w:val="002C12BE"/>
    <w:rsid w:val="002D3D66"/>
    <w:rsid w:val="002E2179"/>
    <w:rsid w:val="002E5C5B"/>
    <w:rsid w:val="002F421F"/>
    <w:rsid w:val="0030341E"/>
    <w:rsid w:val="003071B9"/>
    <w:rsid w:val="00317319"/>
    <w:rsid w:val="00327202"/>
    <w:rsid w:val="0032744B"/>
    <w:rsid w:val="0033416A"/>
    <w:rsid w:val="00363A7F"/>
    <w:rsid w:val="003668DC"/>
    <w:rsid w:val="00371EE8"/>
    <w:rsid w:val="003A219B"/>
    <w:rsid w:val="003A45C2"/>
    <w:rsid w:val="003B0D44"/>
    <w:rsid w:val="003C261D"/>
    <w:rsid w:val="003C31FC"/>
    <w:rsid w:val="003C357F"/>
    <w:rsid w:val="00403803"/>
    <w:rsid w:val="00404634"/>
    <w:rsid w:val="004207A7"/>
    <w:rsid w:val="004224BB"/>
    <w:rsid w:val="00424B8F"/>
    <w:rsid w:val="00427B7E"/>
    <w:rsid w:val="0043695D"/>
    <w:rsid w:val="004414E2"/>
    <w:rsid w:val="004607FC"/>
    <w:rsid w:val="0046286B"/>
    <w:rsid w:val="00467D95"/>
    <w:rsid w:val="0047299F"/>
    <w:rsid w:val="00480CA0"/>
    <w:rsid w:val="00484868"/>
    <w:rsid w:val="004951F8"/>
    <w:rsid w:val="00496280"/>
    <w:rsid w:val="004A1EFE"/>
    <w:rsid w:val="004A311C"/>
    <w:rsid w:val="004B06FF"/>
    <w:rsid w:val="004C28E8"/>
    <w:rsid w:val="004C609F"/>
    <w:rsid w:val="004C692F"/>
    <w:rsid w:val="004E0BE8"/>
    <w:rsid w:val="004E0DAF"/>
    <w:rsid w:val="004E7B5A"/>
    <w:rsid w:val="004F4004"/>
    <w:rsid w:val="004F63D6"/>
    <w:rsid w:val="004F6605"/>
    <w:rsid w:val="0050376A"/>
    <w:rsid w:val="00506B28"/>
    <w:rsid w:val="0051150E"/>
    <w:rsid w:val="00512C38"/>
    <w:rsid w:val="00524760"/>
    <w:rsid w:val="00532570"/>
    <w:rsid w:val="00535496"/>
    <w:rsid w:val="00542B80"/>
    <w:rsid w:val="005521BE"/>
    <w:rsid w:val="005614FC"/>
    <w:rsid w:val="00563B69"/>
    <w:rsid w:val="005842DA"/>
    <w:rsid w:val="005A7B25"/>
    <w:rsid w:val="005C4EB3"/>
    <w:rsid w:val="005D557B"/>
    <w:rsid w:val="005D6483"/>
    <w:rsid w:val="005E346A"/>
    <w:rsid w:val="005F0B9C"/>
    <w:rsid w:val="005F228E"/>
    <w:rsid w:val="005F24FE"/>
    <w:rsid w:val="005F3611"/>
    <w:rsid w:val="005F4E26"/>
    <w:rsid w:val="005F594A"/>
    <w:rsid w:val="0061471B"/>
    <w:rsid w:val="00620369"/>
    <w:rsid w:val="006216F9"/>
    <w:rsid w:val="00634018"/>
    <w:rsid w:val="00634673"/>
    <w:rsid w:val="006439F3"/>
    <w:rsid w:val="006534F4"/>
    <w:rsid w:val="00656859"/>
    <w:rsid w:val="00667880"/>
    <w:rsid w:val="006701D2"/>
    <w:rsid w:val="006737A5"/>
    <w:rsid w:val="00682B18"/>
    <w:rsid w:val="0069436C"/>
    <w:rsid w:val="00697B42"/>
    <w:rsid w:val="006B2788"/>
    <w:rsid w:val="006C1907"/>
    <w:rsid w:val="006C4358"/>
    <w:rsid w:val="006C6C88"/>
    <w:rsid w:val="006D1B0F"/>
    <w:rsid w:val="006D1E3E"/>
    <w:rsid w:val="0071763D"/>
    <w:rsid w:val="007301F0"/>
    <w:rsid w:val="00732912"/>
    <w:rsid w:val="007336F3"/>
    <w:rsid w:val="00741D6E"/>
    <w:rsid w:val="007464F2"/>
    <w:rsid w:val="0074676C"/>
    <w:rsid w:val="007467DE"/>
    <w:rsid w:val="00746ED4"/>
    <w:rsid w:val="00747E6D"/>
    <w:rsid w:val="00752A88"/>
    <w:rsid w:val="0076102B"/>
    <w:rsid w:val="00770A92"/>
    <w:rsid w:val="007816B2"/>
    <w:rsid w:val="007917AB"/>
    <w:rsid w:val="00791966"/>
    <w:rsid w:val="007950E2"/>
    <w:rsid w:val="007A1E00"/>
    <w:rsid w:val="007A540D"/>
    <w:rsid w:val="007B1306"/>
    <w:rsid w:val="007B2713"/>
    <w:rsid w:val="007B46C1"/>
    <w:rsid w:val="007C3DE2"/>
    <w:rsid w:val="007C60AF"/>
    <w:rsid w:val="007D5118"/>
    <w:rsid w:val="007E156F"/>
    <w:rsid w:val="007F2456"/>
    <w:rsid w:val="007F5FC6"/>
    <w:rsid w:val="007F6295"/>
    <w:rsid w:val="008071E6"/>
    <w:rsid w:val="008105C0"/>
    <w:rsid w:val="00810B48"/>
    <w:rsid w:val="0081161F"/>
    <w:rsid w:val="00830EE3"/>
    <w:rsid w:val="008505A6"/>
    <w:rsid w:val="00851673"/>
    <w:rsid w:val="00876314"/>
    <w:rsid w:val="00877C95"/>
    <w:rsid w:val="00886A74"/>
    <w:rsid w:val="0089111E"/>
    <w:rsid w:val="00893CB9"/>
    <w:rsid w:val="008969E1"/>
    <w:rsid w:val="00896A47"/>
    <w:rsid w:val="008A02A2"/>
    <w:rsid w:val="008C44E7"/>
    <w:rsid w:val="008D5BAB"/>
    <w:rsid w:val="00921FE8"/>
    <w:rsid w:val="009266B4"/>
    <w:rsid w:val="009318E8"/>
    <w:rsid w:val="0093288A"/>
    <w:rsid w:val="0093330F"/>
    <w:rsid w:val="009368B3"/>
    <w:rsid w:val="00952CCE"/>
    <w:rsid w:val="00953779"/>
    <w:rsid w:val="009546E3"/>
    <w:rsid w:val="009707ED"/>
    <w:rsid w:val="00973FBA"/>
    <w:rsid w:val="00974FEA"/>
    <w:rsid w:val="0098130A"/>
    <w:rsid w:val="00981467"/>
    <w:rsid w:val="00987071"/>
    <w:rsid w:val="00991851"/>
    <w:rsid w:val="009C2D8E"/>
    <w:rsid w:val="009E5387"/>
    <w:rsid w:val="009E68C3"/>
    <w:rsid w:val="009F00D7"/>
    <w:rsid w:val="009F06AC"/>
    <w:rsid w:val="00A04B23"/>
    <w:rsid w:val="00A06E48"/>
    <w:rsid w:val="00A07E41"/>
    <w:rsid w:val="00A16D6E"/>
    <w:rsid w:val="00A3538F"/>
    <w:rsid w:val="00A35744"/>
    <w:rsid w:val="00A4200E"/>
    <w:rsid w:val="00A42D83"/>
    <w:rsid w:val="00A43D0B"/>
    <w:rsid w:val="00A45FC1"/>
    <w:rsid w:val="00A602C7"/>
    <w:rsid w:val="00A62E8D"/>
    <w:rsid w:val="00A73E72"/>
    <w:rsid w:val="00A84AE0"/>
    <w:rsid w:val="00A926D9"/>
    <w:rsid w:val="00AA13B5"/>
    <w:rsid w:val="00AA4E31"/>
    <w:rsid w:val="00AC47DE"/>
    <w:rsid w:val="00AC4DD3"/>
    <w:rsid w:val="00AC5954"/>
    <w:rsid w:val="00AE0714"/>
    <w:rsid w:val="00AE4AFE"/>
    <w:rsid w:val="00AE6FAB"/>
    <w:rsid w:val="00AF42B0"/>
    <w:rsid w:val="00B0126C"/>
    <w:rsid w:val="00B1604A"/>
    <w:rsid w:val="00B252CA"/>
    <w:rsid w:val="00B40F77"/>
    <w:rsid w:val="00B47AF7"/>
    <w:rsid w:val="00B47F3B"/>
    <w:rsid w:val="00B5630C"/>
    <w:rsid w:val="00B6164B"/>
    <w:rsid w:val="00B716FB"/>
    <w:rsid w:val="00B97ECF"/>
    <w:rsid w:val="00BA3C54"/>
    <w:rsid w:val="00BB0807"/>
    <w:rsid w:val="00BB27FE"/>
    <w:rsid w:val="00BD5493"/>
    <w:rsid w:val="00BE24F0"/>
    <w:rsid w:val="00BF6319"/>
    <w:rsid w:val="00C0288E"/>
    <w:rsid w:val="00C26825"/>
    <w:rsid w:val="00C46B04"/>
    <w:rsid w:val="00C55BAC"/>
    <w:rsid w:val="00C67E93"/>
    <w:rsid w:val="00C729BE"/>
    <w:rsid w:val="00C7590C"/>
    <w:rsid w:val="00C962F7"/>
    <w:rsid w:val="00CB2505"/>
    <w:rsid w:val="00CC40B0"/>
    <w:rsid w:val="00CC7382"/>
    <w:rsid w:val="00CE097F"/>
    <w:rsid w:val="00CE0DCB"/>
    <w:rsid w:val="00CE3FED"/>
    <w:rsid w:val="00CE45D9"/>
    <w:rsid w:val="00CE4849"/>
    <w:rsid w:val="00D03D00"/>
    <w:rsid w:val="00D06CF6"/>
    <w:rsid w:val="00D10BCF"/>
    <w:rsid w:val="00D10C41"/>
    <w:rsid w:val="00D2362D"/>
    <w:rsid w:val="00D31214"/>
    <w:rsid w:val="00D421AA"/>
    <w:rsid w:val="00D733AD"/>
    <w:rsid w:val="00D8269C"/>
    <w:rsid w:val="00DC1F51"/>
    <w:rsid w:val="00DC64F8"/>
    <w:rsid w:val="00DD641C"/>
    <w:rsid w:val="00DE4D87"/>
    <w:rsid w:val="00DF41B6"/>
    <w:rsid w:val="00E03488"/>
    <w:rsid w:val="00E144E5"/>
    <w:rsid w:val="00E16257"/>
    <w:rsid w:val="00E170E8"/>
    <w:rsid w:val="00E25EBB"/>
    <w:rsid w:val="00E31DDA"/>
    <w:rsid w:val="00E355B4"/>
    <w:rsid w:val="00E5417C"/>
    <w:rsid w:val="00E65DDB"/>
    <w:rsid w:val="00E72C03"/>
    <w:rsid w:val="00E85B49"/>
    <w:rsid w:val="00E94F59"/>
    <w:rsid w:val="00E96C75"/>
    <w:rsid w:val="00EA26B3"/>
    <w:rsid w:val="00EA4294"/>
    <w:rsid w:val="00EA50C5"/>
    <w:rsid w:val="00EA5C4A"/>
    <w:rsid w:val="00EB027C"/>
    <w:rsid w:val="00EB5802"/>
    <w:rsid w:val="00EB6DF1"/>
    <w:rsid w:val="00EC4542"/>
    <w:rsid w:val="00EC64D3"/>
    <w:rsid w:val="00EE0B65"/>
    <w:rsid w:val="00EE0DAD"/>
    <w:rsid w:val="00F142B3"/>
    <w:rsid w:val="00F15224"/>
    <w:rsid w:val="00F1791D"/>
    <w:rsid w:val="00F21A0F"/>
    <w:rsid w:val="00F246A9"/>
    <w:rsid w:val="00F3263D"/>
    <w:rsid w:val="00F357DD"/>
    <w:rsid w:val="00F35DC9"/>
    <w:rsid w:val="00F6382C"/>
    <w:rsid w:val="00F704BA"/>
    <w:rsid w:val="00F70572"/>
    <w:rsid w:val="00F76B9F"/>
    <w:rsid w:val="00F8521D"/>
    <w:rsid w:val="00F96F8C"/>
    <w:rsid w:val="00FA1273"/>
    <w:rsid w:val="00FB5B7E"/>
    <w:rsid w:val="00FD4BA2"/>
    <w:rsid w:val="00FE3ACA"/>
    <w:rsid w:val="00FE40B6"/>
    <w:rsid w:val="070C7B8D"/>
    <w:rsid w:val="29130C0E"/>
    <w:rsid w:val="37565D57"/>
    <w:rsid w:val="7BCA26D7"/>
    <w:rsid w:val="7F536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1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071B9"/>
    <w:rPr>
      <w:b/>
      <w:bCs/>
    </w:rPr>
  </w:style>
  <w:style w:type="character" w:styleId="a4">
    <w:name w:val="Hyperlink"/>
    <w:basedOn w:val="a0"/>
    <w:rsid w:val="003071B9"/>
    <w:rPr>
      <w:color w:val="0000FF"/>
      <w:u w:val="single"/>
    </w:rPr>
  </w:style>
  <w:style w:type="paragraph" w:styleId="a5">
    <w:name w:val="Normal (Web)"/>
    <w:basedOn w:val="a"/>
    <w:rsid w:val="003071B9"/>
    <w:pPr>
      <w:widowControl/>
      <w:spacing w:before="100" w:beforeAutospacing="1" w:after="100" w:afterAutospacing="1"/>
      <w:jc w:val="left"/>
    </w:pPr>
    <w:rPr>
      <w:rFonts w:ascii="宋体" w:hAnsi="宋体"/>
      <w:kern w:val="0"/>
      <w:sz w:val="24"/>
    </w:rPr>
  </w:style>
  <w:style w:type="paragraph" w:styleId="a6">
    <w:name w:val="Date"/>
    <w:basedOn w:val="a"/>
    <w:next w:val="a"/>
    <w:rsid w:val="003071B9"/>
    <w:pPr>
      <w:ind w:leftChars="2500" w:left="100"/>
    </w:pPr>
  </w:style>
  <w:style w:type="paragraph" w:styleId="a7">
    <w:name w:val="footer"/>
    <w:basedOn w:val="a"/>
    <w:rsid w:val="003071B9"/>
    <w:pPr>
      <w:tabs>
        <w:tab w:val="center" w:pos="4153"/>
        <w:tab w:val="right" w:pos="8306"/>
      </w:tabs>
      <w:snapToGrid w:val="0"/>
      <w:jc w:val="left"/>
    </w:pPr>
    <w:rPr>
      <w:sz w:val="18"/>
      <w:szCs w:val="18"/>
    </w:rPr>
  </w:style>
  <w:style w:type="paragraph" w:styleId="a8">
    <w:name w:val="header"/>
    <w:basedOn w:val="a"/>
    <w:rsid w:val="003071B9"/>
    <w:pPr>
      <w:pBdr>
        <w:bottom w:val="single" w:sz="6" w:space="1" w:color="auto"/>
      </w:pBdr>
      <w:tabs>
        <w:tab w:val="center" w:pos="4153"/>
        <w:tab w:val="right" w:pos="8306"/>
      </w:tabs>
      <w:snapToGrid w:val="0"/>
      <w:jc w:val="center"/>
    </w:pPr>
    <w:rPr>
      <w:sz w:val="18"/>
      <w:szCs w:val="18"/>
    </w:rPr>
  </w:style>
  <w:style w:type="paragraph" w:styleId="2">
    <w:name w:val="toc 2"/>
    <w:basedOn w:val="a"/>
    <w:next w:val="a"/>
    <w:semiHidden/>
    <w:rsid w:val="003071B9"/>
    <w:pPr>
      <w:spacing w:line="300" w:lineRule="exact"/>
      <w:jc w:val="left"/>
    </w:pPr>
    <w:rPr>
      <w:rFonts w:ascii="宋体" w:hAnsi="宋体"/>
      <w:bCs/>
      <w:color w:val="00000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wle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232</Words>
  <Characters>1327</Characters>
  <Application>Microsoft Office Word</Application>
  <DocSecurity>0</DocSecurity>
  <Lines>11</Lines>
  <Paragraphs>3</Paragraphs>
  <ScaleCrop>false</ScaleCrop>
  <Company>WwW.YlmF.CoM</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2017-09-19T08:40:00Z</dcterms:created>
  <dcterms:modified xsi:type="dcterms:W3CDTF">2017-09-20T01:29:00Z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